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36" w:rsidRPr="00C34907" w:rsidRDefault="006B5B03" w:rsidP="007B2A36">
      <w:pPr>
        <w:spacing w:line="360" w:lineRule="exact"/>
        <w:jc w:val="center"/>
        <w:rPr>
          <w:bCs/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 xml:space="preserve">Субъект правотворческой инициативы – </w:t>
      </w:r>
      <w:r w:rsidR="007B2A36" w:rsidRPr="00C34907">
        <w:rPr>
          <w:sz w:val="28"/>
          <w:szCs w:val="28"/>
          <w:lang w:eastAsia="en-US"/>
        </w:rPr>
        <w:t xml:space="preserve">исполняющий полномочия </w:t>
      </w:r>
      <w:r w:rsidRPr="00C34907">
        <w:rPr>
          <w:bCs/>
          <w:sz w:val="28"/>
          <w:szCs w:val="28"/>
          <w:lang w:eastAsia="en-US"/>
        </w:rPr>
        <w:t>глав</w:t>
      </w:r>
      <w:r w:rsidR="007B2A36" w:rsidRPr="00C34907">
        <w:rPr>
          <w:bCs/>
          <w:sz w:val="28"/>
          <w:szCs w:val="28"/>
          <w:lang w:eastAsia="en-US"/>
        </w:rPr>
        <w:t>ы</w:t>
      </w:r>
      <w:r w:rsidRPr="00C34907">
        <w:rPr>
          <w:bCs/>
          <w:sz w:val="28"/>
          <w:szCs w:val="28"/>
          <w:lang w:eastAsia="en-US"/>
        </w:rPr>
        <w:t xml:space="preserve"> городского округа</w:t>
      </w:r>
      <w:r w:rsidR="007B2A36" w:rsidRPr="00C34907">
        <w:rPr>
          <w:bCs/>
          <w:sz w:val="28"/>
          <w:szCs w:val="28"/>
          <w:lang w:eastAsia="en-US"/>
        </w:rPr>
        <w:t xml:space="preserve"> </w:t>
      </w:r>
      <w:r w:rsidRPr="00C34907">
        <w:rPr>
          <w:bCs/>
          <w:sz w:val="28"/>
          <w:szCs w:val="28"/>
          <w:lang w:eastAsia="en-US"/>
        </w:rPr>
        <w:t>- глав</w:t>
      </w:r>
      <w:r w:rsidR="007B2A36" w:rsidRPr="00C34907">
        <w:rPr>
          <w:bCs/>
          <w:sz w:val="28"/>
          <w:szCs w:val="28"/>
          <w:lang w:eastAsia="en-US"/>
        </w:rPr>
        <w:t>ы</w:t>
      </w:r>
      <w:r w:rsidRPr="00C34907">
        <w:rPr>
          <w:bCs/>
          <w:sz w:val="28"/>
          <w:szCs w:val="28"/>
          <w:lang w:eastAsia="en-US"/>
        </w:rPr>
        <w:t xml:space="preserve"> администрации Соликамского городского округа</w:t>
      </w:r>
    </w:p>
    <w:p w:rsidR="006B5B03" w:rsidRPr="00C34907" w:rsidRDefault="006B5B03" w:rsidP="007B2A36">
      <w:pPr>
        <w:spacing w:line="360" w:lineRule="exact"/>
        <w:jc w:val="center"/>
        <w:rPr>
          <w:sz w:val="28"/>
          <w:szCs w:val="28"/>
        </w:rPr>
      </w:pPr>
      <w:r w:rsidRPr="00C34907">
        <w:rPr>
          <w:bCs/>
          <w:sz w:val="28"/>
          <w:szCs w:val="28"/>
          <w:lang w:eastAsia="en-US"/>
        </w:rPr>
        <w:t xml:space="preserve"> </w:t>
      </w:r>
      <w:r w:rsidR="007B2A36" w:rsidRPr="00C34907">
        <w:rPr>
          <w:bCs/>
          <w:sz w:val="28"/>
          <w:szCs w:val="28"/>
          <w:lang w:eastAsia="en-US"/>
        </w:rPr>
        <w:t>А.А. Швецов</w:t>
      </w:r>
    </w:p>
    <w:p w:rsidR="006B5B03" w:rsidRPr="00C34907" w:rsidRDefault="006B5B03" w:rsidP="004A496E">
      <w:pPr>
        <w:spacing w:line="280" w:lineRule="exact"/>
        <w:jc w:val="center"/>
        <w:rPr>
          <w:b/>
          <w:sz w:val="28"/>
          <w:szCs w:val="28"/>
          <w:lang w:eastAsia="en-US"/>
        </w:rPr>
      </w:pPr>
    </w:p>
    <w:p w:rsidR="006B5B03" w:rsidRPr="00C34907" w:rsidRDefault="006B5B03" w:rsidP="004A496E">
      <w:pPr>
        <w:spacing w:line="280" w:lineRule="exact"/>
        <w:jc w:val="center"/>
        <w:rPr>
          <w:b/>
          <w:sz w:val="28"/>
          <w:szCs w:val="28"/>
          <w:lang w:eastAsia="en-US"/>
        </w:rPr>
      </w:pPr>
    </w:p>
    <w:p w:rsidR="006B5B03" w:rsidRPr="00C34907" w:rsidRDefault="006B5B03" w:rsidP="004A496E">
      <w:pPr>
        <w:spacing w:line="280" w:lineRule="exact"/>
        <w:jc w:val="center"/>
        <w:rPr>
          <w:b/>
          <w:sz w:val="28"/>
          <w:szCs w:val="28"/>
          <w:lang w:eastAsia="en-US"/>
        </w:rPr>
      </w:pPr>
      <w:r w:rsidRPr="00C34907">
        <w:rPr>
          <w:b/>
          <w:sz w:val="28"/>
          <w:szCs w:val="28"/>
          <w:lang w:eastAsia="en-US"/>
        </w:rPr>
        <w:t>ПОПРАВКА № 1</w:t>
      </w:r>
    </w:p>
    <w:p w:rsidR="006B5B03" w:rsidRPr="00C34907" w:rsidRDefault="006B5B03" w:rsidP="00297E6B">
      <w:pPr>
        <w:spacing w:line="280" w:lineRule="exact"/>
        <w:jc w:val="center"/>
        <w:rPr>
          <w:b/>
          <w:sz w:val="28"/>
          <w:szCs w:val="28"/>
          <w:lang w:eastAsia="en-US"/>
        </w:rPr>
      </w:pPr>
      <w:r w:rsidRPr="00C34907">
        <w:rPr>
          <w:b/>
          <w:sz w:val="28"/>
          <w:szCs w:val="28"/>
          <w:lang w:eastAsia="en-US"/>
        </w:rPr>
        <w:t>в проект решения Думы Соликамского городского округа «О внесении изменений в решение Думы Соликамского городского округа от 10.12.2021   № 47 «О бюджете Соликамского городского округа на 2022 год и плановый период 2023 и 2024 годов»»</w:t>
      </w:r>
    </w:p>
    <w:p w:rsidR="006B5B03" w:rsidRPr="00C34907" w:rsidRDefault="006B5B03" w:rsidP="003A2CF2">
      <w:pPr>
        <w:ind w:firstLine="567"/>
        <w:jc w:val="both"/>
        <w:rPr>
          <w:sz w:val="28"/>
          <w:szCs w:val="28"/>
          <w:lang w:eastAsia="en-US"/>
        </w:rPr>
      </w:pPr>
    </w:p>
    <w:p w:rsidR="006B5B03" w:rsidRPr="00C34907" w:rsidRDefault="006B5B03" w:rsidP="001678C3">
      <w:pPr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>Предлагаю учесть поправки в проект решения Думы Соликамского городского округа «О внесении изменений в решение Думы Соликамского городского округа от 10.12.2021 № 47 «О бюджете Соликамского городского округа на 2022 год и плановый период 2023 и 2024 годов»</w:t>
      </w:r>
      <w:r w:rsidRPr="00C34907">
        <w:rPr>
          <w:bCs/>
          <w:sz w:val="28"/>
          <w:szCs w:val="28"/>
        </w:rPr>
        <w:t>»</w:t>
      </w:r>
      <w:r w:rsidRPr="00C34907">
        <w:rPr>
          <w:sz w:val="28"/>
          <w:szCs w:val="28"/>
          <w:lang w:eastAsia="en-US"/>
        </w:rPr>
        <w:t xml:space="preserve"> - в части параметров </w:t>
      </w:r>
      <w:r w:rsidRPr="00C34907">
        <w:rPr>
          <w:b/>
          <w:sz w:val="28"/>
          <w:szCs w:val="28"/>
          <w:u w:val="single"/>
          <w:lang w:eastAsia="en-US"/>
        </w:rPr>
        <w:t xml:space="preserve">бюджета </w:t>
      </w:r>
      <w:smartTag w:uri="urn:schemas-microsoft-com:office:smarttags" w:element="metricconverter">
        <w:smartTagPr>
          <w:attr w:name="ProductID" w:val="2022 г"/>
        </w:smartTagPr>
        <w:r w:rsidRPr="00C34907">
          <w:rPr>
            <w:b/>
            <w:sz w:val="28"/>
            <w:szCs w:val="28"/>
            <w:u w:val="single"/>
            <w:lang w:eastAsia="en-US"/>
          </w:rPr>
          <w:t>2022 г</w:t>
        </w:r>
      </w:smartTag>
      <w:r w:rsidRPr="00C34907">
        <w:rPr>
          <w:b/>
          <w:sz w:val="28"/>
          <w:szCs w:val="28"/>
          <w:u w:val="single"/>
          <w:lang w:eastAsia="en-US"/>
        </w:rPr>
        <w:t>.</w:t>
      </w:r>
      <w:r w:rsidRPr="00C34907">
        <w:rPr>
          <w:sz w:val="28"/>
          <w:szCs w:val="28"/>
          <w:lang w:eastAsia="en-US"/>
        </w:rPr>
        <w:t xml:space="preserve">, с учетом перечня рекомендаций Губернатора Пермского края (пункт 2.1), </w:t>
      </w:r>
      <w:r w:rsidR="00F609A3" w:rsidRPr="00C34907">
        <w:rPr>
          <w:sz w:val="28"/>
          <w:szCs w:val="28"/>
          <w:lang w:eastAsia="en-US"/>
        </w:rPr>
        <w:t xml:space="preserve">заключения МКУ «Контрольно-счетная палата Соликамского городского округа» от 08.07.2022 и </w:t>
      </w:r>
      <w:r w:rsidRPr="00C34907">
        <w:rPr>
          <w:sz w:val="28"/>
          <w:szCs w:val="28"/>
          <w:lang w:eastAsia="en-US"/>
        </w:rPr>
        <w:t>протокол</w:t>
      </w:r>
      <w:r w:rsidR="00F609A3" w:rsidRPr="00C34907">
        <w:rPr>
          <w:sz w:val="28"/>
          <w:szCs w:val="28"/>
          <w:lang w:eastAsia="en-US"/>
        </w:rPr>
        <w:t>ов</w:t>
      </w:r>
      <w:r w:rsidRPr="00C34907">
        <w:rPr>
          <w:sz w:val="28"/>
          <w:szCs w:val="28"/>
          <w:lang w:eastAsia="en-US"/>
        </w:rPr>
        <w:t xml:space="preserve"> внеочередного</w:t>
      </w:r>
      <w:r w:rsidR="00760CE6" w:rsidRPr="00C34907">
        <w:rPr>
          <w:sz w:val="28"/>
          <w:szCs w:val="28"/>
          <w:lang w:eastAsia="en-US"/>
        </w:rPr>
        <w:t xml:space="preserve"> заседания </w:t>
      </w:r>
      <w:r w:rsidRPr="00C34907">
        <w:rPr>
          <w:sz w:val="28"/>
          <w:szCs w:val="28"/>
          <w:lang w:eastAsia="en-US"/>
        </w:rPr>
        <w:t xml:space="preserve"> Экспертного совета от 07.07.2022 № 7</w:t>
      </w:r>
      <w:r w:rsidR="00F609A3" w:rsidRPr="00C34907">
        <w:rPr>
          <w:sz w:val="28"/>
          <w:szCs w:val="28"/>
          <w:lang w:eastAsia="en-US"/>
        </w:rPr>
        <w:t xml:space="preserve"> и  от 18.07.2022 № 8</w:t>
      </w:r>
      <w:r w:rsidRPr="00C34907">
        <w:rPr>
          <w:sz w:val="28"/>
          <w:szCs w:val="28"/>
          <w:lang w:eastAsia="en-US"/>
        </w:rPr>
        <w:t>:</w:t>
      </w:r>
    </w:p>
    <w:p w:rsidR="006B5B03" w:rsidRPr="00C34907" w:rsidRDefault="006B5B03" w:rsidP="00782C53">
      <w:pPr>
        <w:pStyle w:val="a4"/>
        <w:numPr>
          <w:ilvl w:val="0"/>
          <w:numId w:val="27"/>
        </w:numPr>
        <w:spacing w:before="120"/>
        <w:ind w:left="0" w:firstLine="567"/>
        <w:jc w:val="both"/>
        <w:rPr>
          <w:b/>
          <w:sz w:val="28"/>
          <w:szCs w:val="28"/>
          <w:u w:val="single"/>
          <w:lang w:eastAsia="en-US"/>
        </w:rPr>
      </w:pPr>
      <w:r w:rsidRPr="00C34907">
        <w:rPr>
          <w:b/>
          <w:sz w:val="28"/>
          <w:szCs w:val="28"/>
          <w:u w:val="single"/>
          <w:lang w:eastAsia="en-US"/>
        </w:rPr>
        <w:t>текстов</w:t>
      </w:r>
      <w:r w:rsidR="004E1FA2" w:rsidRPr="00C34907">
        <w:rPr>
          <w:b/>
          <w:sz w:val="28"/>
          <w:szCs w:val="28"/>
          <w:u w:val="single"/>
          <w:lang w:eastAsia="en-US"/>
        </w:rPr>
        <w:t>ую</w:t>
      </w:r>
      <w:r w:rsidRPr="00C34907">
        <w:rPr>
          <w:b/>
          <w:sz w:val="28"/>
          <w:szCs w:val="28"/>
          <w:u w:val="single"/>
          <w:lang w:eastAsia="en-US"/>
        </w:rPr>
        <w:t xml:space="preserve"> част</w:t>
      </w:r>
      <w:r w:rsidR="004E1FA2" w:rsidRPr="00C34907">
        <w:rPr>
          <w:b/>
          <w:sz w:val="28"/>
          <w:szCs w:val="28"/>
          <w:u w:val="single"/>
          <w:lang w:eastAsia="en-US"/>
        </w:rPr>
        <w:t>ь</w:t>
      </w:r>
      <w:r w:rsidRPr="00C34907">
        <w:rPr>
          <w:b/>
          <w:sz w:val="28"/>
          <w:szCs w:val="28"/>
          <w:u w:val="single"/>
          <w:lang w:eastAsia="en-US"/>
        </w:rPr>
        <w:t xml:space="preserve"> проекта решения</w:t>
      </w:r>
      <w:r w:rsidR="004E1FA2" w:rsidRPr="00C34907">
        <w:rPr>
          <w:b/>
          <w:sz w:val="28"/>
          <w:szCs w:val="28"/>
          <w:lang w:eastAsia="en-US"/>
        </w:rPr>
        <w:t xml:space="preserve"> </w:t>
      </w:r>
      <w:r w:rsidR="00402B66" w:rsidRPr="00C34907">
        <w:rPr>
          <w:b/>
          <w:sz w:val="28"/>
          <w:szCs w:val="28"/>
          <w:lang w:eastAsia="en-US"/>
        </w:rPr>
        <w:t xml:space="preserve">- </w:t>
      </w:r>
      <w:r w:rsidRPr="00C34907">
        <w:rPr>
          <w:sz w:val="28"/>
          <w:szCs w:val="28"/>
          <w:lang w:eastAsia="en-US"/>
        </w:rPr>
        <w:t>дополнить пунктом 1.4, изложив его в следующей редакции:</w:t>
      </w:r>
    </w:p>
    <w:p w:rsidR="006B5B03" w:rsidRPr="00C34907" w:rsidRDefault="006B5B03" w:rsidP="00A74D03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>«1.4. дополнить пунктом 27.1 следующего содержания:</w:t>
      </w:r>
    </w:p>
    <w:p w:rsidR="00CD43F1" w:rsidRPr="00C34907" w:rsidRDefault="006B5B03" w:rsidP="00CD43F1">
      <w:pPr>
        <w:pStyle w:val="a4"/>
        <w:spacing w:before="120" w:after="120"/>
        <w:ind w:left="0"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 xml:space="preserve">«27.1.  Установить, что объем средств бюджета Соликамского городского округа, направляемых в соответствии с законом Пермского края от 5 апреля </w:t>
      </w:r>
      <w:smartTag w:uri="urn:schemas-microsoft-com:office:smarttags" w:element="metricconverter">
        <w:smartTagPr>
          <w:attr w:name="ProductID" w:val="2022 г"/>
        </w:smartTagPr>
        <w:r w:rsidRPr="00C34907">
          <w:rPr>
            <w:sz w:val="28"/>
            <w:szCs w:val="28"/>
            <w:lang w:eastAsia="en-US"/>
          </w:rPr>
          <w:t>2022 г</w:t>
        </w:r>
      </w:smartTag>
      <w:r w:rsidRPr="00C34907">
        <w:rPr>
          <w:sz w:val="28"/>
          <w:szCs w:val="28"/>
          <w:lang w:eastAsia="en-US"/>
        </w:rPr>
        <w:t>. № 57-пк «Об озелененных территориях Пермского края» на мероприятия, связанные с сохранением и развитием озелененных территорий, в том числе воспроизводством зеленых насаждений, формируется в размере не ниже объема средств, поступивших в бюджет за снос, уничтожение и повреждение зеленых насаждений.»;</w:t>
      </w:r>
    </w:p>
    <w:p w:rsidR="00CD43F1" w:rsidRPr="00C34907" w:rsidRDefault="00CD43F1" w:rsidP="00CD43F1">
      <w:pPr>
        <w:pStyle w:val="a4"/>
        <w:spacing w:before="120" w:after="120"/>
        <w:ind w:left="0" w:firstLine="567"/>
        <w:jc w:val="both"/>
        <w:rPr>
          <w:sz w:val="28"/>
          <w:szCs w:val="28"/>
          <w:lang w:eastAsia="en-US"/>
        </w:rPr>
      </w:pPr>
    </w:p>
    <w:p w:rsidR="006B5B03" w:rsidRPr="00C34907" w:rsidRDefault="006B5B03" w:rsidP="00CD43F1">
      <w:pPr>
        <w:pStyle w:val="a4"/>
        <w:spacing w:before="120" w:after="120"/>
        <w:ind w:left="0"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>пункты 1.4 – 1.8 проекта решения считать соответственно пунктами 1.5– 1.9;</w:t>
      </w:r>
    </w:p>
    <w:p w:rsidR="005F7C2A" w:rsidRPr="00C34907" w:rsidRDefault="005F7C2A" w:rsidP="00E011B4">
      <w:pPr>
        <w:pStyle w:val="a4"/>
        <w:spacing w:before="120" w:after="120"/>
        <w:ind w:left="0" w:firstLine="567"/>
        <w:jc w:val="both"/>
        <w:rPr>
          <w:sz w:val="28"/>
          <w:szCs w:val="28"/>
          <w:lang w:eastAsia="en-US"/>
        </w:rPr>
      </w:pPr>
    </w:p>
    <w:p w:rsidR="006B5B03" w:rsidRPr="00C34907" w:rsidRDefault="006B5B03" w:rsidP="006A5F03">
      <w:pPr>
        <w:pStyle w:val="a4"/>
        <w:numPr>
          <w:ilvl w:val="0"/>
          <w:numId w:val="27"/>
        </w:numPr>
        <w:spacing w:before="120" w:after="120"/>
        <w:ind w:left="0" w:firstLine="567"/>
        <w:jc w:val="both"/>
        <w:rPr>
          <w:b/>
          <w:sz w:val="28"/>
          <w:szCs w:val="28"/>
          <w:u w:val="single"/>
          <w:lang w:eastAsia="en-US"/>
        </w:rPr>
      </w:pPr>
      <w:r w:rsidRPr="00C34907">
        <w:rPr>
          <w:b/>
          <w:sz w:val="28"/>
          <w:szCs w:val="28"/>
          <w:u w:val="single"/>
          <w:lang w:eastAsia="en-US"/>
        </w:rPr>
        <w:t>в приложении 3</w:t>
      </w:r>
      <w:r w:rsidRPr="00C34907">
        <w:rPr>
          <w:sz w:val="28"/>
          <w:szCs w:val="28"/>
          <w:u w:val="single"/>
          <w:lang w:eastAsia="en-US"/>
        </w:rPr>
        <w:t xml:space="preserve"> </w:t>
      </w:r>
      <w:r w:rsidRPr="00C34907">
        <w:rPr>
          <w:b/>
          <w:sz w:val="28"/>
          <w:szCs w:val="28"/>
          <w:u w:val="single"/>
          <w:lang w:eastAsia="en-US"/>
        </w:rPr>
        <w:t>к проекту решения</w:t>
      </w:r>
      <w:r w:rsidRPr="00C34907">
        <w:rPr>
          <w:b/>
          <w:sz w:val="28"/>
          <w:szCs w:val="28"/>
          <w:lang w:eastAsia="en-US"/>
        </w:rPr>
        <w:t xml:space="preserve"> </w:t>
      </w:r>
      <w:r w:rsidRPr="00C34907">
        <w:rPr>
          <w:sz w:val="28"/>
          <w:szCs w:val="28"/>
          <w:lang w:eastAsia="en-US"/>
        </w:rPr>
        <w:t>«Ведомственная структура расходов на 2022 год и плановый период 2023 и 2024 годов» (отдельные изменения) – учесть следующие изменения</w:t>
      </w:r>
      <w:r w:rsidRPr="00C34907">
        <w:rPr>
          <w:b/>
          <w:sz w:val="28"/>
          <w:szCs w:val="28"/>
          <w:lang w:eastAsia="en-US"/>
        </w:rPr>
        <w:t xml:space="preserve"> </w:t>
      </w:r>
      <w:r w:rsidRPr="00C34907">
        <w:rPr>
          <w:sz w:val="28"/>
          <w:szCs w:val="28"/>
          <w:lang w:eastAsia="en-US"/>
        </w:rPr>
        <w:t xml:space="preserve">в составе </w:t>
      </w:r>
      <w:r w:rsidRPr="00C34907">
        <w:rPr>
          <w:sz w:val="28"/>
          <w:szCs w:val="28"/>
          <w:u w:val="single"/>
          <w:lang w:eastAsia="en-US"/>
        </w:rPr>
        <w:t xml:space="preserve">программных </w:t>
      </w:r>
      <w:r w:rsidR="006122EE" w:rsidRPr="00C34907">
        <w:rPr>
          <w:sz w:val="28"/>
          <w:szCs w:val="28"/>
          <w:u w:val="single"/>
          <w:lang w:eastAsia="en-US"/>
        </w:rPr>
        <w:t xml:space="preserve">и непрограммных </w:t>
      </w:r>
      <w:r w:rsidRPr="00C34907">
        <w:rPr>
          <w:sz w:val="28"/>
          <w:szCs w:val="28"/>
          <w:u w:val="single"/>
          <w:lang w:eastAsia="en-US"/>
        </w:rPr>
        <w:t>направлений:</w:t>
      </w:r>
      <w:r w:rsidRPr="00C34907">
        <w:rPr>
          <w:sz w:val="28"/>
          <w:szCs w:val="28"/>
          <w:lang w:eastAsia="en-US"/>
        </w:rPr>
        <w:t xml:space="preserve"> </w:t>
      </w:r>
    </w:p>
    <w:p w:rsidR="00BE71E9" w:rsidRPr="00C34907" w:rsidRDefault="00BE71E9" w:rsidP="000841D8">
      <w:pPr>
        <w:spacing w:before="120"/>
        <w:ind w:firstLine="567"/>
        <w:jc w:val="both"/>
        <w:rPr>
          <w:b/>
          <w:sz w:val="28"/>
          <w:szCs w:val="28"/>
          <w:u w:val="single"/>
          <w:lang w:eastAsia="en-US"/>
        </w:rPr>
      </w:pPr>
      <w:r w:rsidRPr="00C34907">
        <w:rPr>
          <w:b/>
          <w:sz w:val="28"/>
          <w:szCs w:val="28"/>
          <w:u w:val="single"/>
          <w:lang w:eastAsia="en-US"/>
        </w:rPr>
        <w:t>по ГРБС 622 Администрация Соликамского городского округа:</w:t>
      </w:r>
    </w:p>
    <w:p w:rsidR="00BE71E9" w:rsidRPr="00C34907" w:rsidRDefault="006122EE" w:rsidP="000841D8">
      <w:pPr>
        <w:spacing w:before="120"/>
        <w:ind w:firstLine="567"/>
        <w:jc w:val="both"/>
        <w:rPr>
          <w:b/>
          <w:sz w:val="28"/>
          <w:szCs w:val="28"/>
          <w:u w:val="single"/>
          <w:lang w:eastAsia="en-US"/>
        </w:rPr>
      </w:pPr>
      <w:r w:rsidRPr="00C34907">
        <w:rPr>
          <w:sz w:val="28"/>
          <w:szCs w:val="28"/>
          <w:lang w:eastAsia="en-US"/>
        </w:rPr>
        <w:t>в составе непрограммных направлений по</w:t>
      </w:r>
      <w:r w:rsidRPr="00C34907">
        <w:rPr>
          <w:b/>
          <w:sz w:val="28"/>
          <w:szCs w:val="28"/>
          <w:lang w:eastAsia="en-US"/>
        </w:rPr>
        <w:t xml:space="preserve"> </w:t>
      </w:r>
      <w:r w:rsidRPr="00C34907">
        <w:rPr>
          <w:b/>
          <w:sz w:val="28"/>
          <w:szCs w:val="28"/>
          <w:u w:val="single"/>
          <w:lang w:eastAsia="en-US"/>
        </w:rPr>
        <w:t xml:space="preserve">КФСР 0113 КЦСР 92000SP310 </w:t>
      </w:r>
      <w:r w:rsidRPr="00C34907">
        <w:rPr>
          <w:sz w:val="28"/>
          <w:szCs w:val="28"/>
          <w:lang w:eastAsia="en-US"/>
        </w:rPr>
        <w:t>Компле</w:t>
      </w:r>
      <w:r w:rsidR="00112B95" w:rsidRPr="00C34907">
        <w:rPr>
          <w:sz w:val="28"/>
          <w:szCs w:val="28"/>
          <w:lang w:eastAsia="en-US"/>
        </w:rPr>
        <w:t>ксный план развития территорий «</w:t>
      </w:r>
      <w:r w:rsidRPr="00C34907">
        <w:rPr>
          <w:sz w:val="28"/>
          <w:szCs w:val="28"/>
          <w:lang w:eastAsia="en-US"/>
        </w:rPr>
        <w:t>Верхнекамье</w:t>
      </w:r>
      <w:r w:rsidR="00112B95" w:rsidRPr="00C34907">
        <w:rPr>
          <w:sz w:val="28"/>
          <w:szCs w:val="28"/>
          <w:lang w:eastAsia="en-US"/>
        </w:rPr>
        <w:t>»</w:t>
      </w:r>
      <w:r w:rsidRPr="00C34907">
        <w:rPr>
          <w:sz w:val="28"/>
          <w:szCs w:val="28"/>
          <w:lang w:eastAsia="en-US"/>
        </w:rPr>
        <w:t xml:space="preserve"> (долевое участие местного бюджета), </w:t>
      </w:r>
      <w:r w:rsidRPr="00C34907">
        <w:rPr>
          <w:b/>
          <w:sz w:val="28"/>
          <w:szCs w:val="28"/>
          <w:u w:val="single"/>
          <w:lang w:eastAsia="en-US"/>
        </w:rPr>
        <w:t>КВР 800</w:t>
      </w:r>
      <w:r w:rsidRPr="00C34907">
        <w:rPr>
          <w:sz w:val="28"/>
          <w:szCs w:val="28"/>
          <w:lang w:eastAsia="en-US"/>
        </w:rPr>
        <w:t xml:space="preserve"> - уменьшить ассигнования на 1 569,5 тыс. руб.;</w:t>
      </w:r>
    </w:p>
    <w:p w:rsidR="00CE5A34" w:rsidRPr="00C34907" w:rsidRDefault="00CE5A34" w:rsidP="00CE5A34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</w:rPr>
        <w:t>по м</w:t>
      </w:r>
      <w:r w:rsidRPr="00C34907">
        <w:rPr>
          <w:sz w:val="28"/>
          <w:szCs w:val="28"/>
          <w:lang w:eastAsia="en-US"/>
        </w:rPr>
        <w:t>униципальной программе «Развитие инфраструктуры и комфортной среды Соликамского городского округа»:</w:t>
      </w:r>
    </w:p>
    <w:p w:rsidR="00CE5A34" w:rsidRPr="00C34907" w:rsidRDefault="00CE5A34" w:rsidP="00E00588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u w:val="single"/>
          <w:lang w:eastAsia="en-US"/>
        </w:rPr>
        <w:t>подпрограмме</w:t>
      </w:r>
      <w:r w:rsidRPr="00C34907">
        <w:rPr>
          <w:sz w:val="28"/>
          <w:szCs w:val="28"/>
          <w:lang w:eastAsia="en-US"/>
        </w:rPr>
        <w:t xml:space="preserve"> «Развитие и содержание дорог Соликамского городского округа» по </w:t>
      </w:r>
      <w:r w:rsidRPr="00C34907">
        <w:rPr>
          <w:b/>
          <w:sz w:val="28"/>
          <w:szCs w:val="28"/>
          <w:u w:val="single"/>
          <w:lang w:eastAsia="en-US"/>
        </w:rPr>
        <w:t>КФСР 0409 КЦСР 0530204520</w:t>
      </w:r>
      <w:r w:rsidRPr="00C34907">
        <w:rPr>
          <w:sz w:val="28"/>
          <w:szCs w:val="28"/>
          <w:lang w:eastAsia="en-US"/>
        </w:rPr>
        <w:t xml:space="preserve"> Капитальный ремонт, ремонт автомобильных дорог и искусственных сооружений на них, </w:t>
      </w:r>
      <w:r w:rsidRPr="00C34907">
        <w:rPr>
          <w:b/>
          <w:sz w:val="28"/>
          <w:szCs w:val="28"/>
          <w:u w:val="single"/>
          <w:lang w:eastAsia="en-US"/>
        </w:rPr>
        <w:t>КВР 400</w:t>
      </w:r>
      <w:r w:rsidRPr="00C34907">
        <w:rPr>
          <w:b/>
          <w:sz w:val="28"/>
          <w:szCs w:val="28"/>
          <w:lang w:eastAsia="en-US"/>
        </w:rPr>
        <w:t xml:space="preserve"> -</w:t>
      </w:r>
      <w:r w:rsidRPr="00C34907">
        <w:rPr>
          <w:sz w:val="28"/>
          <w:szCs w:val="28"/>
          <w:lang w:eastAsia="en-US"/>
        </w:rPr>
        <w:t xml:space="preserve"> увеличить ассигнования на 391,0 тыс. руб.;</w:t>
      </w:r>
    </w:p>
    <w:p w:rsidR="00E00588" w:rsidRPr="00C34907" w:rsidRDefault="00E00588" w:rsidP="00112B95">
      <w:pPr>
        <w:ind w:firstLine="567"/>
        <w:jc w:val="both"/>
        <w:rPr>
          <w:b/>
          <w:sz w:val="28"/>
          <w:szCs w:val="28"/>
          <w:u w:val="single"/>
          <w:lang w:eastAsia="en-US"/>
        </w:rPr>
      </w:pPr>
    </w:p>
    <w:p w:rsidR="00D23960" w:rsidRPr="00C34907" w:rsidRDefault="00112B95" w:rsidP="00702794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u w:val="single"/>
          <w:lang w:eastAsia="en-US"/>
        </w:rPr>
        <w:lastRenderedPageBreak/>
        <w:t>подпрограмме</w:t>
      </w:r>
      <w:r w:rsidRPr="00C34907">
        <w:rPr>
          <w:sz w:val="28"/>
          <w:szCs w:val="28"/>
          <w:lang w:eastAsia="en-US"/>
        </w:rPr>
        <w:t xml:space="preserve"> «</w:t>
      </w:r>
      <w:r w:rsidR="00702794" w:rsidRPr="00C34907">
        <w:rPr>
          <w:sz w:val="28"/>
          <w:szCs w:val="28"/>
          <w:lang w:eastAsia="en-US"/>
        </w:rPr>
        <w:t>Поддержка технического состояния и развитие жилищного фонда Соликамского городского округа</w:t>
      </w:r>
      <w:r w:rsidRPr="00C34907">
        <w:rPr>
          <w:sz w:val="28"/>
          <w:szCs w:val="28"/>
          <w:lang w:eastAsia="en-US"/>
        </w:rPr>
        <w:t>»</w:t>
      </w:r>
      <w:r w:rsidR="00D23960" w:rsidRPr="00C34907">
        <w:rPr>
          <w:sz w:val="28"/>
          <w:szCs w:val="28"/>
          <w:lang w:eastAsia="en-US"/>
        </w:rPr>
        <w:t>:</w:t>
      </w:r>
    </w:p>
    <w:p w:rsidR="00CE5A34" w:rsidRPr="00C34907" w:rsidRDefault="00112B95" w:rsidP="00702794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 xml:space="preserve">по </w:t>
      </w:r>
      <w:r w:rsidRPr="00C34907">
        <w:rPr>
          <w:b/>
          <w:sz w:val="28"/>
          <w:szCs w:val="28"/>
          <w:u w:val="single"/>
          <w:lang w:eastAsia="en-US"/>
        </w:rPr>
        <w:t xml:space="preserve">КФСР 0501 КЦСР </w:t>
      </w:r>
      <w:r w:rsidR="00702794" w:rsidRPr="00C34907">
        <w:rPr>
          <w:b/>
          <w:sz w:val="28"/>
          <w:szCs w:val="28"/>
          <w:u w:val="single"/>
          <w:lang w:eastAsia="en-US"/>
        </w:rPr>
        <w:t>0540105110</w:t>
      </w:r>
      <w:r w:rsidRPr="00C34907">
        <w:rPr>
          <w:sz w:val="28"/>
          <w:szCs w:val="28"/>
          <w:lang w:eastAsia="en-US"/>
        </w:rPr>
        <w:t xml:space="preserve"> </w:t>
      </w:r>
      <w:r w:rsidR="00702794" w:rsidRPr="00C34907">
        <w:rPr>
          <w:sz w:val="28"/>
          <w:szCs w:val="28"/>
          <w:lang w:eastAsia="en-US"/>
        </w:rPr>
        <w:t>Поддержание жилищного фонда в нормативном состоянии, в том числе обеспечение безопасных условий проживания граждан</w:t>
      </w:r>
      <w:r w:rsidRPr="00C34907">
        <w:rPr>
          <w:sz w:val="28"/>
          <w:szCs w:val="28"/>
          <w:lang w:eastAsia="en-US"/>
        </w:rPr>
        <w:t xml:space="preserve">, </w:t>
      </w:r>
      <w:r w:rsidRPr="00C34907">
        <w:rPr>
          <w:b/>
          <w:sz w:val="28"/>
          <w:szCs w:val="28"/>
          <w:u w:val="single"/>
          <w:lang w:eastAsia="en-US"/>
        </w:rPr>
        <w:t>КВР 800</w:t>
      </w:r>
      <w:r w:rsidRPr="00C34907">
        <w:rPr>
          <w:sz w:val="28"/>
          <w:szCs w:val="28"/>
          <w:lang w:eastAsia="en-US"/>
        </w:rPr>
        <w:t xml:space="preserve"> – в 2022 году увеличить ассигнования на 867,8 тыс. руб.; в 2023 году уменьшить ассигнования на 867,8 тыс. руб.;</w:t>
      </w:r>
    </w:p>
    <w:p w:rsidR="00D23960" w:rsidRPr="00C34907" w:rsidRDefault="00D23960" w:rsidP="00D23960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 xml:space="preserve">по </w:t>
      </w:r>
      <w:r w:rsidRPr="00C34907">
        <w:rPr>
          <w:b/>
          <w:sz w:val="28"/>
          <w:szCs w:val="28"/>
          <w:u w:val="single"/>
          <w:lang w:eastAsia="en-US"/>
        </w:rPr>
        <w:t>КФСР 0501 КЦСР 05401SЖ720</w:t>
      </w:r>
      <w:r w:rsidRPr="00C34907">
        <w:rPr>
          <w:sz w:val="28"/>
          <w:szCs w:val="28"/>
          <w:lang w:eastAsia="en-US"/>
        </w:rPr>
        <w:t xml:space="preserve"> Ремонт общего имущества в многоквартирных домах на территории Пермского края (долевое участие местного бюджета), </w:t>
      </w:r>
      <w:r w:rsidRPr="00C34907">
        <w:rPr>
          <w:b/>
          <w:sz w:val="28"/>
          <w:szCs w:val="28"/>
          <w:u w:val="single"/>
          <w:lang w:eastAsia="en-US"/>
        </w:rPr>
        <w:t>КВР 600</w:t>
      </w:r>
      <w:r w:rsidRPr="00C34907">
        <w:rPr>
          <w:sz w:val="28"/>
          <w:szCs w:val="28"/>
          <w:lang w:eastAsia="en-US"/>
        </w:rPr>
        <w:t xml:space="preserve"> – в 2022 году уменьшить ассигнования на 867,8 тыс. руб.; в 2023 году увеличить ассигнования на 867,8 тыс. руб.;</w:t>
      </w:r>
    </w:p>
    <w:p w:rsidR="00CE5A34" w:rsidRPr="00C34907" w:rsidRDefault="00BE43C8" w:rsidP="000841D8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u w:val="single"/>
          <w:lang w:eastAsia="en-US"/>
        </w:rPr>
        <w:t>подпрограмме</w:t>
      </w:r>
      <w:r w:rsidRPr="00C34907">
        <w:rPr>
          <w:sz w:val="28"/>
          <w:szCs w:val="28"/>
          <w:lang w:eastAsia="en-US"/>
        </w:rPr>
        <w:t xml:space="preserve"> «Развитие коммунальной инфраструктуры и повышение энергетической эффективности на территории Соликамского городского округа»:</w:t>
      </w:r>
    </w:p>
    <w:p w:rsidR="00402B66" w:rsidRPr="00C34907" w:rsidRDefault="00BE43C8" w:rsidP="000841D8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b/>
          <w:sz w:val="28"/>
          <w:szCs w:val="28"/>
          <w:u w:val="single"/>
          <w:lang w:eastAsia="en-US"/>
        </w:rPr>
        <w:t>по КФСР 0502 КЦСР 0520205240</w:t>
      </w:r>
      <w:r w:rsidRPr="00C34907">
        <w:rPr>
          <w:sz w:val="28"/>
          <w:szCs w:val="28"/>
          <w:lang w:eastAsia="en-US"/>
        </w:rPr>
        <w:t xml:space="preserve"> </w:t>
      </w:r>
      <w:r w:rsidRPr="00C34907">
        <w:rPr>
          <w:sz w:val="28"/>
          <w:szCs w:val="28"/>
          <w:lang w:eastAsia="en-US"/>
        </w:rPr>
        <w:tab/>
        <w:t xml:space="preserve">Разработка схем, проектирование и сооружение объектов инженерной инфраструктуры, </w:t>
      </w:r>
      <w:r w:rsidRPr="00C34907">
        <w:rPr>
          <w:b/>
          <w:sz w:val="28"/>
          <w:szCs w:val="28"/>
          <w:u w:val="single"/>
          <w:lang w:eastAsia="en-US"/>
        </w:rPr>
        <w:t>КВР 600</w:t>
      </w:r>
      <w:r w:rsidRPr="00C34907">
        <w:rPr>
          <w:sz w:val="28"/>
          <w:szCs w:val="28"/>
          <w:lang w:eastAsia="en-US"/>
        </w:rPr>
        <w:t xml:space="preserve"> – увеличить ассигнования на 542,1 тыс.руб.;</w:t>
      </w:r>
    </w:p>
    <w:p w:rsidR="006B5B03" w:rsidRPr="00C34907" w:rsidRDefault="006B5B03" w:rsidP="00402B66">
      <w:pPr>
        <w:spacing w:before="240"/>
        <w:ind w:firstLine="567"/>
        <w:jc w:val="both"/>
        <w:rPr>
          <w:b/>
          <w:sz w:val="28"/>
          <w:szCs w:val="28"/>
          <w:u w:val="single"/>
          <w:lang w:eastAsia="en-US"/>
        </w:rPr>
      </w:pPr>
      <w:r w:rsidRPr="00C34907">
        <w:rPr>
          <w:b/>
          <w:sz w:val="28"/>
          <w:szCs w:val="28"/>
          <w:u w:val="single"/>
          <w:lang w:eastAsia="en-US"/>
        </w:rPr>
        <w:t>по ГРБС 624 Управление имущественных отношений администрации Соликамского городского округа:</w:t>
      </w:r>
    </w:p>
    <w:p w:rsidR="006B5B03" w:rsidRPr="00C34907" w:rsidRDefault="006B5B03" w:rsidP="000841D8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>по муниципальной программе «Экономическое развитие Соликамского городского округа» подпрограмме «Обеспечение реализации муниципальной программы «Экономическое развитие Соликамского городского округа»</w:t>
      </w:r>
      <w:r w:rsidRPr="00C34907">
        <w:t xml:space="preserve"> - </w:t>
      </w:r>
      <w:r w:rsidRPr="00C34907">
        <w:rPr>
          <w:sz w:val="28"/>
          <w:szCs w:val="28"/>
        </w:rPr>
        <w:t xml:space="preserve">по </w:t>
      </w:r>
      <w:r w:rsidRPr="00C34907">
        <w:rPr>
          <w:b/>
          <w:sz w:val="28"/>
          <w:szCs w:val="28"/>
          <w:u w:val="single"/>
        </w:rPr>
        <w:t xml:space="preserve">КФСР </w:t>
      </w:r>
      <w:r w:rsidRPr="00C34907">
        <w:rPr>
          <w:b/>
          <w:sz w:val="28"/>
          <w:szCs w:val="28"/>
          <w:u w:val="single"/>
          <w:lang w:eastAsia="en-US"/>
        </w:rPr>
        <w:t>0113</w:t>
      </w:r>
      <w:r w:rsidRPr="00C34907">
        <w:rPr>
          <w:b/>
          <w:sz w:val="28"/>
          <w:szCs w:val="28"/>
          <w:u w:val="single"/>
          <w:lang w:eastAsia="en-US"/>
        </w:rPr>
        <w:tab/>
        <w:t>КЦСР 0490101220</w:t>
      </w:r>
      <w:r w:rsidRPr="00C34907">
        <w:rPr>
          <w:sz w:val="28"/>
          <w:szCs w:val="28"/>
          <w:lang w:eastAsia="en-US"/>
        </w:rPr>
        <w:tab/>
        <w:t>Содержание объектов казны,</w:t>
      </w:r>
      <w:r w:rsidRPr="00C34907">
        <w:t xml:space="preserve"> </w:t>
      </w:r>
      <w:r w:rsidRPr="00C34907">
        <w:rPr>
          <w:b/>
          <w:sz w:val="28"/>
          <w:szCs w:val="28"/>
          <w:u w:val="single"/>
          <w:lang w:eastAsia="en-US"/>
        </w:rPr>
        <w:t>КВР 200</w:t>
      </w:r>
      <w:r w:rsidRPr="00C34907">
        <w:rPr>
          <w:b/>
          <w:sz w:val="28"/>
          <w:szCs w:val="28"/>
          <w:lang w:eastAsia="en-US"/>
        </w:rPr>
        <w:t xml:space="preserve"> </w:t>
      </w:r>
      <w:r w:rsidRPr="00C34907">
        <w:rPr>
          <w:sz w:val="28"/>
          <w:szCs w:val="28"/>
          <w:lang w:eastAsia="en-US"/>
        </w:rPr>
        <w:t>- уменьшить ассигнования на 300,0 тыс. руб.;</w:t>
      </w:r>
    </w:p>
    <w:p w:rsidR="006B5B03" w:rsidRPr="00C34907" w:rsidRDefault="006B5B03" w:rsidP="00402B66">
      <w:pPr>
        <w:spacing w:before="240"/>
        <w:ind w:firstLine="567"/>
        <w:jc w:val="both"/>
        <w:rPr>
          <w:sz w:val="28"/>
          <w:szCs w:val="28"/>
          <w:lang w:eastAsia="en-US"/>
        </w:rPr>
      </w:pPr>
      <w:r w:rsidRPr="00C34907">
        <w:rPr>
          <w:b/>
          <w:sz w:val="28"/>
          <w:szCs w:val="28"/>
          <w:u w:val="single"/>
          <w:lang w:eastAsia="en-US"/>
        </w:rPr>
        <w:t>по ГРБС 629 Управление образования администрации Соликамского городского округа:</w:t>
      </w:r>
    </w:p>
    <w:p w:rsidR="006B5B03" w:rsidRPr="00C34907" w:rsidRDefault="006B5B03" w:rsidP="00E6763A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</w:rPr>
        <w:t>по м</w:t>
      </w:r>
      <w:r w:rsidRPr="00C34907">
        <w:rPr>
          <w:sz w:val="28"/>
          <w:szCs w:val="28"/>
          <w:lang w:eastAsia="en-US"/>
        </w:rPr>
        <w:t xml:space="preserve">униципальной программе «Развитие системы образования Соликамского городского округа», </w:t>
      </w:r>
      <w:r w:rsidRPr="00C34907">
        <w:rPr>
          <w:sz w:val="28"/>
          <w:szCs w:val="28"/>
          <w:u w:val="single"/>
          <w:lang w:eastAsia="en-US"/>
        </w:rPr>
        <w:t>подпрограмме</w:t>
      </w:r>
      <w:r w:rsidRPr="00C34907">
        <w:rPr>
          <w:sz w:val="28"/>
          <w:szCs w:val="28"/>
          <w:lang w:eastAsia="en-US"/>
        </w:rPr>
        <w:t xml:space="preserve"> «</w:t>
      </w:r>
      <w:r w:rsidRPr="00C34907">
        <w:rPr>
          <w:bCs/>
          <w:sz w:val="28"/>
          <w:szCs w:val="28"/>
        </w:rPr>
        <w:t>Развитие инфраструктуры муниципальной системы образования Соликамского городского округа</w:t>
      </w:r>
      <w:r w:rsidRPr="00C34907">
        <w:rPr>
          <w:sz w:val="28"/>
          <w:szCs w:val="28"/>
          <w:lang w:eastAsia="en-US"/>
        </w:rPr>
        <w:t>» - по</w:t>
      </w:r>
      <w:r w:rsidRPr="00C34907">
        <w:rPr>
          <w:b/>
          <w:sz w:val="28"/>
          <w:szCs w:val="28"/>
          <w:u w:val="single"/>
          <w:lang w:eastAsia="en-US"/>
        </w:rPr>
        <w:t xml:space="preserve"> КФСР 0702</w:t>
      </w:r>
      <w:r w:rsidRPr="00C34907">
        <w:rPr>
          <w:sz w:val="28"/>
          <w:szCs w:val="28"/>
          <w:lang w:eastAsia="en-US"/>
        </w:rPr>
        <w:t xml:space="preserve"> </w:t>
      </w:r>
      <w:r w:rsidRPr="00C34907">
        <w:rPr>
          <w:b/>
          <w:sz w:val="28"/>
          <w:szCs w:val="28"/>
          <w:u w:val="single"/>
          <w:lang w:eastAsia="en-US"/>
        </w:rPr>
        <w:t>КЦСР 0110607360</w:t>
      </w:r>
      <w:r w:rsidRPr="00C34907">
        <w:rPr>
          <w:sz w:val="28"/>
          <w:szCs w:val="28"/>
        </w:rPr>
        <w:t xml:space="preserve"> Приведение в нормативное состояние муниципальных общеобразовательных учреждений (в том числе разработка ПСД)</w:t>
      </w:r>
      <w:r w:rsidRPr="00C34907">
        <w:rPr>
          <w:sz w:val="28"/>
          <w:szCs w:val="28"/>
          <w:lang w:eastAsia="en-US"/>
        </w:rPr>
        <w:t xml:space="preserve">, </w:t>
      </w:r>
      <w:r w:rsidRPr="00C34907">
        <w:rPr>
          <w:b/>
          <w:sz w:val="28"/>
          <w:szCs w:val="28"/>
          <w:u w:val="thick"/>
          <w:lang w:eastAsia="en-US"/>
        </w:rPr>
        <w:t>КВР 600</w:t>
      </w:r>
      <w:r w:rsidRPr="00C34907">
        <w:rPr>
          <w:b/>
          <w:sz w:val="28"/>
          <w:szCs w:val="28"/>
          <w:lang w:eastAsia="en-US"/>
        </w:rPr>
        <w:t xml:space="preserve"> </w:t>
      </w:r>
      <w:r w:rsidRPr="00C34907">
        <w:rPr>
          <w:sz w:val="28"/>
          <w:szCs w:val="28"/>
          <w:lang w:eastAsia="en-US"/>
        </w:rPr>
        <w:t>-</w:t>
      </w:r>
      <w:r w:rsidRPr="00C34907">
        <w:rPr>
          <w:b/>
          <w:sz w:val="28"/>
          <w:szCs w:val="28"/>
          <w:lang w:eastAsia="en-US"/>
        </w:rPr>
        <w:t xml:space="preserve"> </w:t>
      </w:r>
      <w:r w:rsidRPr="00C34907">
        <w:rPr>
          <w:sz w:val="28"/>
          <w:szCs w:val="28"/>
          <w:lang w:eastAsia="en-US"/>
        </w:rPr>
        <w:t>увеличить ассигнования на 1 210,9 тыс. руб.;</w:t>
      </w:r>
    </w:p>
    <w:p w:rsidR="006B5B03" w:rsidRPr="00C34907" w:rsidRDefault="006B5B03" w:rsidP="002D1D27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u w:val="single"/>
          <w:lang w:eastAsia="en-US"/>
        </w:rPr>
        <w:t>подпрограмме</w:t>
      </w:r>
      <w:r w:rsidRPr="00C34907">
        <w:rPr>
          <w:sz w:val="28"/>
          <w:szCs w:val="28"/>
          <w:lang w:eastAsia="en-US"/>
        </w:rPr>
        <w:t xml:space="preserve"> «Обеспечение реализации муниципальной программы «Развитие системы образования Соликамского городского округа» по </w:t>
      </w:r>
      <w:r w:rsidRPr="00C34907">
        <w:rPr>
          <w:b/>
          <w:sz w:val="28"/>
          <w:szCs w:val="28"/>
          <w:u w:val="single"/>
          <w:lang w:eastAsia="en-US"/>
        </w:rPr>
        <w:t>КФСР 0707 КЦСР</w:t>
      </w:r>
      <w:r w:rsidRPr="00C34907">
        <w:rPr>
          <w:b/>
          <w:sz w:val="28"/>
          <w:szCs w:val="28"/>
          <w:u w:val="single"/>
          <w:lang w:eastAsia="en-US"/>
        </w:rPr>
        <w:tab/>
        <w:t>0190207510</w:t>
      </w:r>
      <w:r w:rsidRPr="00C34907">
        <w:rPr>
          <w:b/>
          <w:sz w:val="28"/>
          <w:szCs w:val="28"/>
          <w:u w:val="single"/>
          <w:lang w:eastAsia="en-US"/>
        </w:rPr>
        <w:tab/>
      </w:r>
      <w:r w:rsidRPr="00C34907">
        <w:rPr>
          <w:sz w:val="28"/>
          <w:szCs w:val="28"/>
          <w:lang w:eastAsia="en-US"/>
        </w:rPr>
        <w:tab/>
        <w:t xml:space="preserve">Мероприятия по организации отдыха детей и их оздоровления, </w:t>
      </w:r>
      <w:r w:rsidRPr="00C34907">
        <w:rPr>
          <w:b/>
          <w:sz w:val="28"/>
          <w:szCs w:val="28"/>
          <w:u w:val="single"/>
          <w:lang w:eastAsia="en-US"/>
        </w:rPr>
        <w:t>КВР 600</w:t>
      </w:r>
      <w:r w:rsidRPr="00C34907">
        <w:rPr>
          <w:sz w:val="28"/>
          <w:szCs w:val="28"/>
          <w:lang w:eastAsia="en-US"/>
        </w:rPr>
        <w:t xml:space="preserve"> - уменьшить ассигнования на 1 210,9 тыс. руб.;</w:t>
      </w:r>
    </w:p>
    <w:p w:rsidR="00402B66" w:rsidRPr="00C34907" w:rsidRDefault="00402B66" w:rsidP="002D1D27">
      <w:pPr>
        <w:spacing w:before="120"/>
        <w:ind w:firstLine="567"/>
        <w:jc w:val="both"/>
        <w:rPr>
          <w:sz w:val="28"/>
          <w:szCs w:val="28"/>
          <w:lang w:eastAsia="en-US"/>
        </w:rPr>
      </w:pPr>
    </w:p>
    <w:p w:rsidR="00E00588" w:rsidRPr="00C34907" w:rsidRDefault="006B5B03" w:rsidP="00E00588">
      <w:pPr>
        <w:numPr>
          <w:ilvl w:val="0"/>
          <w:numId w:val="27"/>
        </w:numPr>
        <w:ind w:left="0" w:firstLine="567"/>
        <w:jc w:val="both"/>
        <w:rPr>
          <w:sz w:val="28"/>
          <w:szCs w:val="28"/>
          <w:lang w:eastAsia="en-US"/>
        </w:rPr>
      </w:pPr>
      <w:r w:rsidRPr="00C34907">
        <w:rPr>
          <w:b/>
          <w:sz w:val="28"/>
          <w:szCs w:val="28"/>
          <w:u w:val="thick"/>
          <w:lang w:eastAsia="en-US"/>
        </w:rPr>
        <w:t>в приложении 2 к проекту решения</w:t>
      </w:r>
      <w:r w:rsidRPr="00C34907">
        <w:rPr>
          <w:sz w:val="28"/>
          <w:szCs w:val="28"/>
          <w:lang w:eastAsia="en-US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плановый период 2023 и 2024 годов» (отдельные изменения); </w:t>
      </w:r>
      <w:r w:rsidRPr="00C34907">
        <w:rPr>
          <w:b/>
          <w:sz w:val="28"/>
          <w:szCs w:val="28"/>
          <w:u w:val="single"/>
          <w:lang w:eastAsia="en-US"/>
        </w:rPr>
        <w:t>в приложении 3 к проекту решения</w:t>
      </w:r>
      <w:r w:rsidRPr="00C34907">
        <w:rPr>
          <w:sz w:val="28"/>
          <w:szCs w:val="28"/>
          <w:lang w:eastAsia="en-US"/>
        </w:rPr>
        <w:t xml:space="preserve"> «Ведомственная структура расходов на 2022 год и плановый период 2023 и 2024 годов» (отдельные изменения); </w:t>
      </w:r>
    </w:p>
    <w:p w:rsidR="00E00588" w:rsidRPr="00C34907" w:rsidRDefault="00E00588" w:rsidP="00E00588">
      <w:pPr>
        <w:ind w:firstLine="567"/>
        <w:jc w:val="both"/>
        <w:rPr>
          <w:sz w:val="28"/>
          <w:szCs w:val="28"/>
          <w:lang w:eastAsia="en-US"/>
        </w:rPr>
      </w:pPr>
    </w:p>
    <w:p w:rsidR="00E00588" w:rsidRPr="00C34907" w:rsidRDefault="00E00588" w:rsidP="00E00588">
      <w:pPr>
        <w:ind w:firstLine="567"/>
        <w:jc w:val="both"/>
        <w:rPr>
          <w:sz w:val="28"/>
          <w:szCs w:val="28"/>
          <w:lang w:eastAsia="en-US"/>
        </w:rPr>
      </w:pPr>
    </w:p>
    <w:p w:rsidR="004E1FA2" w:rsidRPr="00C34907" w:rsidRDefault="006B5B03" w:rsidP="00E00588">
      <w:pPr>
        <w:ind w:firstLine="567"/>
        <w:jc w:val="both"/>
        <w:rPr>
          <w:b/>
          <w:sz w:val="28"/>
          <w:szCs w:val="28"/>
          <w:u w:val="single"/>
          <w:lang w:eastAsia="en-US"/>
        </w:rPr>
      </w:pPr>
      <w:r w:rsidRPr="00C34907">
        <w:rPr>
          <w:b/>
          <w:sz w:val="28"/>
          <w:szCs w:val="28"/>
          <w:u w:val="single"/>
          <w:lang w:eastAsia="en-US"/>
        </w:rPr>
        <w:lastRenderedPageBreak/>
        <w:t>в приложении 4 к проекту решения</w:t>
      </w:r>
      <w:r w:rsidRPr="00C34907">
        <w:rPr>
          <w:sz w:val="28"/>
          <w:szCs w:val="28"/>
          <w:lang w:eastAsia="en-US"/>
        </w:rPr>
        <w:t xml:space="preserve"> «Источники внутреннего финансирования дефицита бюджета на 2022 год и плановый период 2023 и 2024 годов» и </w:t>
      </w:r>
      <w:r w:rsidRPr="00C34907">
        <w:rPr>
          <w:b/>
          <w:sz w:val="28"/>
          <w:szCs w:val="28"/>
          <w:u w:val="single"/>
          <w:lang w:eastAsia="en-US"/>
        </w:rPr>
        <w:t>в текстовой части проекта решения (пункт 1.1.</w:t>
      </w:r>
      <w:r w:rsidR="00E00588" w:rsidRPr="00C34907">
        <w:rPr>
          <w:b/>
          <w:sz w:val="28"/>
          <w:szCs w:val="28"/>
          <w:u w:val="single"/>
          <w:lang w:eastAsia="en-US"/>
        </w:rPr>
        <w:t xml:space="preserve"> и пункт 1.2)</w:t>
      </w:r>
      <w:r w:rsidRPr="00C34907">
        <w:rPr>
          <w:sz w:val="28"/>
          <w:szCs w:val="28"/>
          <w:lang w:eastAsia="en-US"/>
        </w:rPr>
        <w:t xml:space="preserve"> - учесть соответствующие изменения отдельных параметров бюджета в части 2022 года.</w:t>
      </w:r>
      <w:r w:rsidRPr="00C34907">
        <w:t xml:space="preserve"> </w:t>
      </w:r>
    </w:p>
    <w:p w:rsidR="006B5B03" w:rsidRPr="00C34907" w:rsidRDefault="006B5B03" w:rsidP="002D1D27">
      <w:pPr>
        <w:spacing w:before="120"/>
        <w:ind w:firstLine="567"/>
        <w:jc w:val="both"/>
      </w:pPr>
    </w:p>
    <w:p w:rsidR="00E00588" w:rsidRPr="00C34907" w:rsidRDefault="00E00588" w:rsidP="003A2CF2">
      <w:pPr>
        <w:spacing w:before="480"/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 xml:space="preserve">Исполняющий полномочия </w:t>
      </w:r>
    </w:p>
    <w:p w:rsidR="006B5B03" w:rsidRPr="00C34907" w:rsidRDefault="00E00588" w:rsidP="00E00588">
      <w:pPr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>г</w:t>
      </w:r>
      <w:r w:rsidR="006B5B03" w:rsidRPr="00C34907">
        <w:rPr>
          <w:sz w:val="28"/>
          <w:szCs w:val="28"/>
          <w:lang w:eastAsia="en-US"/>
        </w:rPr>
        <w:t>лав</w:t>
      </w:r>
      <w:r w:rsidRPr="00C34907">
        <w:rPr>
          <w:sz w:val="28"/>
          <w:szCs w:val="28"/>
          <w:lang w:eastAsia="en-US"/>
        </w:rPr>
        <w:t>ы</w:t>
      </w:r>
      <w:r w:rsidR="006B5B03" w:rsidRPr="00C34907">
        <w:rPr>
          <w:sz w:val="28"/>
          <w:szCs w:val="28"/>
          <w:lang w:eastAsia="en-US"/>
        </w:rPr>
        <w:t xml:space="preserve"> городского округа -</w:t>
      </w:r>
    </w:p>
    <w:p w:rsidR="006B5B03" w:rsidRPr="00C34907" w:rsidRDefault="006B5B03" w:rsidP="003A2CF2">
      <w:pPr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>глав</w:t>
      </w:r>
      <w:r w:rsidR="00E00588" w:rsidRPr="00C34907">
        <w:rPr>
          <w:sz w:val="28"/>
          <w:szCs w:val="28"/>
          <w:lang w:eastAsia="en-US"/>
        </w:rPr>
        <w:t>ы</w:t>
      </w:r>
      <w:r w:rsidRPr="00C34907">
        <w:rPr>
          <w:sz w:val="28"/>
          <w:szCs w:val="28"/>
          <w:lang w:eastAsia="en-US"/>
        </w:rPr>
        <w:t xml:space="preserve"> администрации</w:t>
      </w:r>
    </w:p>
    <w:p w:rsidR="006B5B03" w:rsidRPr="00C34907" w:rsidRDefault="006B5B03" w:rsidP="003A2CF2">
      <w:pPr>
        <w:jc w:val="both"/>
        <w:rPr>
          <w:sz w:val="28"/>
          <w:szCs w:val="28"/>
        </w:rPr>
      </w:pPr>
      <w:r w:rsidRPr="00C34907">
        <w:rPr>
          <w:sz w:val="28"/>
          <w:szCs w:val="28"/>
          <w:lang w:eastAsia="en-US"/>
        </w:rPr>
        <w:t xml:space="preserve">Соликамского городского округа           </w:t>
      </w:r>
      <w:r w:rsidRPr="00C34907">
        <w:rPr>
          <w:sz w:val="28"/>
          <w:szCs w:val="28"/>
          <w:lang w:eastAsia="en-US"/>
        </w:rPr>
        <w:tab/>
      </w:r>
      <w:r w:rsidRPr="00C34907">
        <w:rPr>
          <w:sz w:val="28"/>
          <w:szCs w:val="28"/>
          <w:lang w:eastAsia="en-US"/>
        </w:rPr>
        <w:tab/>
      </w:r>
      <w:r w:rsidRPr="00C34907">
        <w:rPr>
          <w:sz w:val="28"/>
          <w:szCs w:val="28"/>
          <w:lang w:eastAsia="en-US"/>
        </w:rPr>
        <w:tab/>
        <w:t xml:space="preserve">                         </w:t>
      </w:r>
      <w:r w:rsidR="00E00588" w:rsidRPr="00C34907">
        <w:rPr>
          <w:sz w:val="28"/>
          <w:szCs w:val="28"/>
          <w:lang w:eastAsia="en-US"/>
        </w:rPr>
        <w:t xml:space="preserve">   </w:t>
      </w:r>
      <w:r w:rsidR="00E00588" w:rsidRPr="00C34907">
        <w:rPr>
          <w:bCs/>
          <w:sz w:val="28"/>
          <w:szCs w:val="28"/>
          <w:lang w:eastAsia="en-US"/>
        </w:rPr>
        <w:t>А.А. Швецов</w:t>
      </w:r>
    </w:p>
    <w:p w:rsidR="006B5B03" w:rsidRPr="00C34907" w:rsidRDefault="006B5B03" w:rsidP="00C30105">
      <w:pPr>
        <w:jc w:val="both"/>
        <w:rPr>
          <w:sz w:val="28"/>
          <w:szCs w:val="28"/>
          <w:lang w:eastAsia="en-US"/>
        </w:rPr>
      </w:pPr>
      <w:r w:rsidRPr="00C34907">
        <w:rPr>
          <w:sz w:val="28"/>
          <w:szCs w:val="28"/>
          <w:lang w:eastAsia="en-US"/>
        </w:rPr>
        <w:tab/>
      </w:r>
      <w:r w:rsidRPr="00C34907">
        <w:rPr>
          <w:sz w:val="28"/>
          <w:szCs w:val="28"/>
          <w:lang w:eastAsia="en-US"/>
        </w:rPr>
        <w:tab/>
      </w:r>
      <w:r w:rsidRPr="00C34907">
        <w:rPr>
          <w:sz w:val="28"/>
          <w:szCs w:val="28"/>
          <w:lang w:eastAsia="en-US"/>
        </w:rPr>
        <w:tab/>
        <w:t xml:space="preserve">                </w:t>
      </w:r>
    </w:p>
    <w:p w:rsidR="006B5B03" w:rsidRPr="00C34907" w:rsidRDefault="00E00588" w:rsidP="00D33D1E">
      <w:pPr>
        <w:jc w:val="both"/>
        <w:rPr>
          <w:rFonts w:ascii="Times New Roman CYR" w:hAnsi="Times New Roman CYR" w:cs="Times New Roman CYR"/>
        </w:rPr>
      </w:pPr>
      <w:r w:rsidRPr="00C34907">
        <w:rPr>
          <w:sz w:val="28"/>
          <w:szCs w:val="28"/>
          <w:lang w:eastAsia="en-US"/>
        </w:rPr>
        <w:t>18</w:t>
      </w:r>
      <w:r w:rsidR="006B5B03" w:rsidRPr="00C34907">
        <w:rPr>
          <w:sz w:val="28"/>
          <w:szCs w:val="28"/>
          <w:lang w:eastAsia="en-US"/>
        </w:rPr>
        <w:t>.07.2022 г.</w:t>
      </w:r>
      <w:bookmarkStart w:id="0" w:name="_GoBack"/>
      <w:bookmarkEnd w:id="0"/>
      <w:r w:rsidR="006B5B03" w:rsidRPr="00C34907">
        <w:rPr>
          <w:rFonts w:ascii="Times New Roman CYR" w:hAnsi="Times New Roman CYR" w:cs="Times New Roman CYR"/>
        </w:rPr>
        <w:t xml:space="preserve"> </w:t>
      </w:r>
    </w:p>
    <w:p w:rsidR="006B5B03" w:rsidRPr="00C34907" w:rsidRDefault="006B5B03" w:rsidP="00D33D1E">
      <w:pPr>
        <w:jc w:val="both"/>
        <w:rPr>
          <w:rFonts w:ascii="Times New Roman CYR" w:hAnsi="Times New Roman CYR" w:cs="Times New Roman CYR"/>
        </w:rPr>
      </w:pPr>
    </w:p>
    <w:p w:rsidR="002C7E7D" w:rsidRPr="00C34907" w:rsidRDefault="002C7E7D">
      <w:pPr>
        <w:jc w:val="both"/>
        <w:rPr>
          <w:rFonts w:ascii="Times New Roman CYR" w:hAnsi="Times New Roman CYR" w:cs="Times New Roman CYR"/>
          <w:b/>
        </w:rPr>
      </w:pPr>
    </w:p>
    <w:sectPr w:rsidR="002C7E7D" w:rsidRPr="00C34907" w:rsidSect="00993EDC">
      <w:pgSz w:w="11906" w:h="16838"/>
      <w:pgMar w:top="567" w:right="850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231" w:rsidRDefault="00733231" w:rsidP="00BA20F8">
      <w:r>
        <w:separator/>
      </w:r>
    </w:p>
  </w:endnote>
  <w:endnote w:type="continuationSeparator" w:id="0">
    <w:p w:rsidR="00733231" w:rsidRDefault="00733231" w:rsidP="00BA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231" w:rsidRDefault="00733231" w:rsidP="00BA20F8">
      <w:r>
        <w:separator/>
      </w:r>
    </w:p>
  </w:footnote>
  <w:footnote w:type="continuationSeparator" w:id="0">
    <w:p w:rsidR="00733231" w:rsidRDefault="00733231" w:rsidP="00BA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1713F"/>
    <w:multiLevelType w:val="multilevel"/>
    <w:tmpl w:val="B2DC0EC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>
    <w:nsid w:val="04723131"/>
    <w:multiLevelType w:val="multilevel"/>
    <w:tmpl w:val="A7D4E1E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2">
    <w:nsid w:val="0C4275F9"/>
    <w:multiLevelType w:val="hybridMultilevel"/>
    <w:tmpl w:val="A7841CA6"/>
    <w:lvl w:ilvl="0" w:tplc="83C0BE48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F7812AF"/>
    <w:multiLevelType w:val="hybridMultilevel"/>
    <w:tmpl w:val="93D497A6"/>
    <w:lvl w:ilvl="0" w:tplc="9D22CD96">
      <w:start w:val="8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254AD3"/>
    <w:multiLevelType w:val="multilevel"/>
    <w:tmpl w:val="C0203418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6385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9225" w:hanging="108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705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545" w:hanging="144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7385" w:hanging="180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865" w:hanging="180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705" w:hanging="2160"/>
      </w:pPr>
      <w:rPr>
        <w:rFonts w:cs="Times New Roman" w:hint="default"/>
        <w:u w:val="single"/>
      </w:rPr>
    </w:lvl>
  </w:abstractNum>
  <w:abstractNum w:abstractNumId="5">
    <w:nsid w:val="1C2B4BA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>
    <w:nsid w:val="1E1C5985"/>
    <w:multiLevelType w:val="hybridMultilevel"/>
    <w:tmpl w:val="A66856C8"/>
    <w:lvl w:ilvl="0" w:tplc="7B725030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7">
    <w:nsid w:val="23BA407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2A6C1996"/>
    <w:multiLevelType w:val="multilevel"/>
    <w:tmpl w:val="FC7606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9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9">
    <w:nsid w:val="2AC0385E"/>
    <w:multiLevelType w:val="hybridMultilevel"/>
    <w:tmpl w:val="07FEF4DE"/>
    <w:lvl w:ilvl="0" w:tplc="7A1045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33C8458F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1">
    <w:nsid w:val="355779AB"/>
    <w:multiLevelType w:val="hybridMultilevel"/>
    <w:tmpl w:val="150490B6"/>
    <w:lvl w:ilvl="0" w:tplc="A6826F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B53F97"/>
    <w:multiLevelType w:val="hybridMultilevel"/>
    <w:tmpl w:val="FE00F9D2"/>
    <w:lvl w:ilvl="0" w:tplc="820C915C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3">
    <w:nsid w:val="3CE67A13"/>
    <w:multiLevelType w:val="multilevel"/>
    <w:tmpl w:val="58A41A14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cs="Times New Roman" w:hint="default"/>
      </w:rPr>
    </w:lvl>
  </w:abstractNum>
  <w:abstractNum w:abstractNumId="14">
    <w:nsid w:val="3E2262AF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15">
    <w:nsid w:val="3F5D20BD"/>
    <w:multiLevelType w:val="hybridMultilevel"/>
    <w:tmpl w:val="4AEE1750"/>
    <w:lvl w:ilvl="0" w:tplc="C21403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ADB43D2"/>
    <w:multiLevelType w:val="multilevel"/>
    <w:tmpl w:val="233E669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7">
    <w:nsid w:val="5B7D10F1"/>
    <w:multiLevelType w:val="hybridMultilevel"/>
    <w:tmpl w:val="EFDEA5EC"/>
    <w:lvl w:ilvl="0" w:tplc="F418FD46">
      <w:start w:val="207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E52A8E"/>
    <w:multiLevelType w:val="hybridMultilevel"/>
    <w:tmpl w:val="0CF6863C"/>
    <w:lvl w:ilvl="0" w:tplc="096CD1B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>
    <w:nsid w:val="5D5679A1"/>
    <w:multiLevelType w:val="hybridMultilevel"/>
    <w:tmpl w:val="12522A76"/>
    <w:lvl w:ilvl="0" w:tplc="637AAA70">
      <w:start w:val="207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E860469"/>
    <w:multiLevelType w:val="multilevel"/>
    <w:tmpl w:val="B03EBE4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  <w:b/>
      </w:rPr>
    </w:lvl>
  </w:abstractNum>
  <w:abstractNum w:abstractNumId="21">
    <w:nsid w:val="62202167"/>
    <w:multiLevelType w:val="multilevel"/>
    <w:tmpl w:val="41DC27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b w:val="0"/>
        <w:u w:val="none"/>
      </w:rPr>
    </w:lvl>
  </w:abstractNum>
  <w:abstractNum w:abstractNumId="22">
    <w:nsid w:val="640B3A0F"/>
    <w:multiLevelType w:val="multilevel"/>
    <w:tmpl w:val="5A2232F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  <w:b/>
        <w:u w:val="single"/>
      </w:rPr>
    </w:lvl>
  </w:abstractNum>
  <w:abstractNum w:abstractNumId="23">
    <w:nsid w:val="6A1F7C83"/>
    <w:multiLevelType w:val="multilevel"/>
    <w:tmpl w:val="2842C7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  <w:b/>
      </w:rPr>
    </w:lvl>
  </w:abstractNum>
  <w:abstractNum w:abstractNumId="24">
    <w:nsid w:val="6FD22764"/>
    <w:multiLevelType w:val="hybridMultilevel"/>
    <w:tmpl w:val="3D266B4C"/>
    <w:lvl w:ilvl="0" w:tplc="85DCADD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5274B3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26">
    <w:nsid w:val="740244D4"/>
    <w:multiLevelType w:val="multilevel"/>
    <w:tmpl w:val="A070743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cs="Times New Roman" w:hint="default"/>
        <w:b w:val="0"/>
      </w:rPr>
    </w:lvl>
  </w:abstractNum>
  <w:abstractNum w:abstractNumId="27">
    <w:nsid w:val="778F08AC"/>
    <w:multiLevelType w:val="hybridMultilevel"/>
    <w:tmpl w:val="B112927E"/>
    <w:lvl w:ilvl="0" w:tplc="814EFC38">
      <w:start w:val="4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7B565397"/>
    <w:multiLevelType w:val="hybridMultilevel"/>
    <w:tmpl w:val="E6641128"/>
    <w:lvl w:ilvl="0" w:tplc="74FE97E2">
      <w:start w:val="3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24"/>
  </w:num>
  <w:num w:numId="3">
    <w:abstractNumId w:val="20"/>
  </w:num>
  <w:num w:numId="4">
    <w:abstractNumId w:val="16"/>
  </w:num>
  <w:num w:numId="5">
    <w:abstractNumId w:val="23"/>
  </w:num>
  <w:num w:numId="6">
    <w:abstractNumId w:val="1"/>
  </w:num>
  <w:num w:numId="7">
    <w:abstractNumId w:val="21"/>
  </w:num>
  <w:num w:numId="8">
    <w:abstractNumId w:val="0"/>
  </w:num>
  <w:num w:numId="9">
    <w:abstractNumId w:val="6"/>
  </w:num>
  <w:num w:numId="10">
    <w:abstractNumId w:val="12"/>
  </w:num>
  <w:num w:numId="11">
    <w:abstractNumId w:val="19"/>
  </w:num>
  <w:num w:numId="12">
    <w:abstractNumId w:val="17"/>
  </w:num>
  <w:num w:numId="13">
    <w:abstractNumId w:val="13"/>
  </w:num>
  <w:num w:numId="14">
    <w:abstractNumId w:val="26"/>
  </w:num>
  <w:num w:numId="15">
    <w:abstractNumId w:val="18"/>
  </w:num>
  <w:num w:numId="16">
    <w:abstractNumId w:val="10"/>
  </w:num>
  <w:num w:numId="17">
    <w:abstractNumId w:val="7"/>
  </w:num>
  <w:num w:numId="18">
    <w:abstractNumId w:val="5"/>
  </w:num>
  <w:num w:numId="19">
    <w:abstractNumId w:val="3"/>
  </w:num>
  <w:num w:numId="20">
    <w:abstractNumId w:val="15"/>
  </w:num>
  <w:num w:numId="21">
    <w:abstractNumId w:val="28"/>
  </w:num>
  <w:num w:numId="22">
    <w:abstractNumId w:val="22"/>
  </w:num>
  <w:num w:numId="23">
    <w:abstractNumId w:val="11"/>
  </w:num>
  <w:num w:numId="24">
    <w:abstractNumId w:val="25"/>
  </w:num>
  <w:num w:numId="25">
    <w:abstractNumId w:val="14"/>
  </w:num>
  <w:num w:numId="26">
    <w:abstractNumId w:val="2"/>
  </w:num>
  <w:num w:numId="27">
    <w:abstractNumId w:val="8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03F"/>
    <w:rsid w:val="00000047"/>
    <w:rsid w:val="000033B1"/>
    <w:rsid w:val="00003F38"/>
    <w:rsid w:val="00004F28"/>
    <w:rsid w:val="000059A4"/>
    <w:rsid w:val="00006B5E"/>
    <w:rsid w:val="00006F7B"/>
    <w:rsid w:val="00007689"/>
    <w:rsid w:val="00011631"/>
    <w:rsid w:val="00014D3B"/>
    <w:rsid w:val="000202D3"/>
    <w:rsid w:val="000232B5"/>
    <w:rsid w:val="00025F47"/>
    <w:rsid w:val="00030DBD"/>
    <w:rsid w:val="00034067"/>
    <w:rsid w:val="000340C9"/>
    <w:rsid w:val="00036D19"/>
    <w:rsid w:val="00041049"/>
    <w:rsid w:val="00044511"/>
    <w:rsid w:val="000463AD"/>
    <w:rsid w:val="00046665"/>
    <w:rsid w:val="000467E1"/>
    <w:rsid w:val="000536A7"/>
    <w:rsid w:val="00055C9B"/>
    <w:rsid w:val="00056B4A"/>
    <w:rsid w:val="00057B98"/>
    <w:rsid w:val="000614DB"/>
    <w:rsid w:val="000637FF"/>
    <w:rsid w:val="00063961"/>
    <w:rsid w:val="000666E0"/>
    <w:rsid w:val="00066B65"/>
    <w:rsid w:val="00067569"/>
    <w:rsid w:val="000704E2"/>
    <w:rsid w:val="000708F1"/>
    <w:rsid w:val="0007231A"/>
    <w:rsid w:val="00072413"/>
    <w:rsid w:val="000841D8"/>
    <w:rsid w:val="0008731D"/>
    <w:rsid w:val="00093237"/>
    <w:rsid w:val="00094B38"/>
    <w:rsid w:val="00094DEA"/>
    <w:rsid w:val="00095BC0"/>
    <w:rsid w:val="000A20D3"/>
    <w:rsid w:val="000A2DAF"/>
    <w:rsid w:val="000A3282"/>
    <w:rsid w:val="000A6006"/>
    <w:rsid w:val="000B0BB2"/>
    <w:rsid w:val="000B1486"/>
    <w:rsid w:val="000B15F3"/>
    <w:rsid w:val="000B40C1"/>
    <w:rsid w:val="000C0913"/>
    <w:rsid w:val="000C6378"/>
    <w:rsid w:val="000C7522"/>
    <w:rsid w:val="000C77EC"/>
    <w:rsid w:val="000C7DB9"/>
    <w:rsid w:val="000D073B"/>
    <w:rsid w:val="000D4253"/>
    <w:rsid w:val="000D6CD8"/>
    <w:rsid w:val="000E301D"/>
    <w:rsid w:val="000E3668"/>
    <w:rsid w:val="000E598A"/>
    <w:rsid w:val="000E5FA1"/>
    <w:rsid w:val="000F29C2"/>
    <w:rsid w:val="000F52F9"/>
    <w:rsid w:val="000F5F1E"/>
    <w:rsid w:val="00100E28"/>
    <w:rsid w:val="00100E52"/>
    <w:rsid w:val="00101543"/>
    <w:rsid w:val="0010404D"/>
    <w:rsid w:val="00110BF6"/>
    <w:rsid w:val="00112B95"/>
    <w:rsid w:val="00114355"/>
    <w:rsid w:val="001232F5"/>
    <w:rsid w:val="00132C70"/>
    <w:rsid w:val="001331D3"/>
    <w:rsid w:val="00133C5E"/>
    <w:rsid w:val="001345F7"/>
    <w:rsid w:val="00145DF4"/>
    <w:rsid w:val="001527B3"/>
    <w:rsid w:val="00155262"/>
    <w:rsid w:val="00155983"/>
    <w:rsid w:val="00155EFE"/>
    <w:rsid w:val="0015603F"/>
    <w:rsid w:val="00157B0B"/>
    <w:rsid w:val="001603A6"/>
    <w:rsid w:val="00160F50"/>
    <w:rsid w:val="001678C3"/>
    <w:rsid w:val="0017372A"/>
    <w:rsid w:val="00174581"/>
    <w:rsid w:val="0017579C"/>
    <w:rsid w:val="00182056"/>
    <w:rsid w:val="00183224"/>
    <w:rsid w:val="00183791"/>
    <w:rsid w:val="00190780"/>
    <w:rsid w:val="00191BA1"/>
    <w:rsid w:val="001A0371"/>
    <w:rsid w:val="001B19F2"/>
    <w:rsid w:val="001B1F71"/>
    <w:rsid w:val="001B2808"/>
    <w:rsid w:val="001B395C"/>
    <w:rsid w:val="001B3CB1"/>
    <w:rsid w:val="001B428E"/>
    <w:rsid w:val="001B5460"/>
    <w:rsid w:val="001B7DC7"/>
    <w:rsid w:val="001C2B15"/>
    <w:rsid w:val="001C7B6A"/>
    <w:rsid w:val="001D0A7F"/>
    <w:rsid w:val="001D14A5"/>
    <w:rsid w:val="001D2B58"/>
    <w:rsid w:val="001D315C"/>
    <w:rsid w:val="001D33E2"/>
    <w:rsid w:val="001D369A"/>
    <w:rsid w:val="001E3A66"/>
    <w:rsid w:val="001E3BA6"/>
    <w:rsid w:val="001E5039"/>
    <w:rsid w:val="001E6600"/>
    <w:rsid w:val="001E68DB"/>
    <w:rsid w:val="001F002A"/>
    <w:rsid w:val="001F3C42"/>
    <w:rsid w:val="001F552A"/>
    <w:rsid w:val="0020188A"/>
    <w:rsid w:val="00201EAF"/>
    <w:rsid w:val="00206093"/>
    <w:rsid w:val="00211AA6"/>
    <w:rsid w:val="00212A0C"/>
    <w:rsid w:val="00213428"/>
    <w:rsid w:val="0022141E"/>
    <w:rsid w:val="002336F0"/>
    <w:rsid w:val="00233DAB"/>
    <w:rsid w:val="00237533"/>
    <w:rsid w:val="00240B68"/>
    <w:rsid w:val="00246406"/>
    <w:rsid w:val="00247C0C"/>
    <w:rsid w:val="00253D94"/>
    <w:rsid w:val="00260D01"/>
    <w:rsid w:val="002643B3"/>
    <w:rsid w:val="00267160"/>
    <w:rsid w:val="002677DA"/>
    <w:rsid w:val="00270251"/>
    <w:rsid w:val="002715A3"/>
    <w:rsid w:val="00271C8E"/>
    <w:rsid w:val="00273908"/>
    <w:rsid w:val="0027639D"/>
    <w:rsid w:val="00276CCE"/>
    <w:rsid w:val="00281969"/>
    <w:rsid w:val="0028256B"/>
    <w:rsid w:val="00283135"/>
    <w:rsid w:val="00283F4D"/>
    <w:rsid w:val="00283FF3"/>
    <w:rsid w:val="0028531E"/>
    <w:rsid w:val="002865CA"/>
    <w:rsid w:val="00286813"/>
    <w:rsid w:val="00293330"/>
    <w:rsid w:val="0029428E"/>
    <w:rsid w:val="00295709"/>
    <w:rsid w:val="00297E6B"/>
    <w:rsid w:val="002A131D"/>
    <w:rsid w:val="002A2D12"/>
    <w:rsid w:val="002A334E"/>
    <w:rsid w:val="002A6762"/>
    <w:rsid w:val="002B08A3"/>
    <w:rsid w:val="002B0AD5"/>
    <w:rsid w:val="002B13C5"/>
    <w:rsid w:val="002B2BEA"/>
    <w:rsid w:val="002B31AA"/>
    <w:rsid w:val="002B6533"/>
    <w:rsid w:val="002C7001"/>
    <w:rsid w:val="002C7E7D"/>
    <w:rsid w:val="002D1CE2"/>
    <w:rsid w:val="002D1D27"/>
    <w:rsid w:val="002D2DB3"/>
    <w:rsid w:val="002D2DCE"/>
    <w:rsid w:val="002D4971"/>
    <w:rsid w:val="002D58D3"/>
    <w:rsid w:val="002E0F70"/>
    <w:rsid w:val="002E6EE7"/>
    <w:rsid w:val="002F1858"/>
    <w:rsid w:val="002F2D7B"/>
    <w:rsid w:val="0030353B"/>
    <w:rsid w:val="003041F6"/>
    <w:rsid w:val="00304BA3"/>
    <w:rsid w:val="00305C10"/>
    <w:rsid w:val="003060AF"/>
    <w:rsid w:val="00306956"/>
    <w:rsid w:val="00310233"/>
    <w:rsid w:val="003166BF"/>
    <w:rsid w:val="003277C6"/>
    <w:rsid w:val="003334B5"/>
    <w:rsid w:val="003364DE"/>
    <w:rsid w:val="003370DC"/>
    <w:rsid w:val="0034051D"/>
    <w:rsid w:val="00342E7A"/>
    <w:rsid w:val="00343E63"/>
    <w:rsid w:val="00345FEA"/>
    <w:rsid w:val="0034680B"/>
    <w:rsid w:val="0035072B"/>
    <w:rsid w:val="00353393"/>
    <w:rsid w:val="00353E0E"/>
    <w:rsid w:val="003551D9"/>
    <w:rsid w:val="00356119"/>
    <w:rsid w:val="0035709E"/>
    <w:rsid w:val="0035730A"/>
    <w:rsid w:val="003600AC"/>
    <w:rsid w:val="00362B56"/>
    <w:rsid w:val="003726E7"/>
    <w:rsid w:val="003757E3"/>
    <w:rsid w:val="00376515"/>
    <w:rsid w:val="00381500"/>
    <w:rsid w:val="00383E84"/>
    <w:rsid w:val="00386ED1"/>
    <w:rsid w:val="00387757"/>
    <w:rsid w:val="00397380"/>
    <w:rsid w:val="003A2CF2"/>
    <w:rsid w:val="003A31D6"/>
    <w:rsid w:val="003A407C"/>
    <w:rsid w:val="003A5115"/>
    <w:rsid w:val="003B3F6A"/>
    <w:rsid w:val="003B4AEE"/>
    <w:rsid w:val="003C4761"/>
    <w:rsid w:val="003D2AF2"/>
    <w:rsid w:val="003D3645"/>
    <w:rsid w:val="003D456D"/>
    <w:rsid w:val="003D652D"/>
    <w:rsid w:val="003D6D16"/>
    <w:rsid w:val="003D70B0"/>
    <w:rsid w:val="003E3005"/>
    <w:rsid w:val="003E3435"/>
    <w:rsid w:val="003E56ED"/>
    <w:rsid w:val="003F0BC3"/>
    <w:rsid w:val="003F226D"/>
    <w:rsid w:val="003F4D64"/>
    <w:rsid w:val="003F51BE"/>
    <w:rsid w:val="003F54F9"/>
    <w:rsid w:val="00402B66"/>
    <w:rsid w:val="00402F98"/>
    <w:rsid w:val="00406B10"/>
    <w:rsid w:val="00407876"/>
    <w:rsid w:val="004143B9"/>
    <w:rsid w:val="004200F7"/>
    <w:rsid w:val="00421FC3"/>
    <w:rsid w:val="004327D3"/>
    <w:rsid w:val="0043684F"/>
    <w:rsid w:val="00437814"/>
    <w:rsid w:val="00437F6E"/>
    <w:rsid w:val="004402CC"/>
    <w:rsid w:val="00440419"/>
    <w:rsid w:val="004405D7"/>
    <w:rsid w:val="00441D22"/>
    <w:rsid w:val="0044211F"/>
    <w:rsid w:val="00446556"/>
    <w:rsid w:val="00451995"/>
    <w:rsid w:val="00451EAF"/>
    <w:rsid w:val="0045290D"/>
    <w:rsid w:val="0045465F"/>
    <w:rsid w:val="00455BA7"/>
    <w:rsid w:val="00462B25"/>
    <w:rsid w:val="004668BB"/>
    <w:rsid w:val="004739B2"/>
    <w:rsid w:val="00476F86"/>
    <w:rsid w:val="00482AA3"/>
    <w:rsid w:val="004840AD"/>
    <w:rsid w:val="00484841"/>
    <w:rsid w:val="00491242"/>
    <w:rsid w:val="00494EE8"/>
    <w:rsid w:val="00495015"/>
    <w:rsid w:val="0049533B"/>
    <w:rsid w:val="004960F5"/>
    <w:rsid w:val="004972AE"/>
    <w:rsid w:val="004A07CF"/>
    <w:rsid w:val="004A1C0C"/>
    <w:rsid w:val="004A2C23"/>
    <w:rsid w:val="004A46A7"/>
    <w:rsid w:val="004A496E"/>
    <w:rsid w:val="004A5698"/>
    <w:rsid w:val="004B0947"/>
    <w:rsid w:val="004B2498"/>
    <w:rsid w:val="004B4324"/>
    <w:rsid w:val="004B50C4"/>
    <w:rsid w:val="004C2276"/>
    <w:rsid w:val="004C2B78"/>
    <w:rsid w:val="004C3781"/>
    <w:rsid w:val="004C3CC5"/>
    <w:rsid w:val="004C662B"/>
    <w:rsid w:val="004C74B5"/>
    <w:rsid w:val="004C78EC"/>
    <w:rsid w:val="004D0E41"/>
    <w:rsid w:val="004D2A04"/>
    <w:rsid w:val="004D2AC3"/>
    <w:rsid w:val="004D31C4"/>
    <w:rsid w:val="004D3819"/>
    <w:rsid w:val="004D729D"/>
    <w:rsid w:val="004E1FA2"/>
    <w:rsid w:val="004E4B32"/>
    <w:rsid w:val="004E75BC"/>
    <w:rsid w:val="004F2E2A"/>
    <w:rsid w:val="004F488B"/>
    <w:rsid w:val="004F6CA3"/>
    <w:rsid w:val="00506636"/>
    <w:rsid w:val="0050668C"/>
    <w:rsid w:val="00506A2D"/>
    <w:rsid w:val="005115CD"/>
    <w:rsid w:val="005134E3"/>
    <w:rsid w:val="00513726"/>
    <w:rsid w:val="00513CA5"/>
    <w:rsid w:val="00516299"/>
    <w:rsid w:val="00521C4E"/>
    <w:rsid w:val="00524457"/>
    <w:rsid w:val="00525C3F"/>
    <w:rsid w:val="00526C7C"/>
    <w:rsid w:val="005328CE"/>
    <w:rsid w:val="00536D41"/>
    <w:rsid w:val="005400C6"/>
    <w:rsid w:val="0054075B"/>
    <w:rsid w:val="00544E1F"/>
    <w:rsid w:val="005514AA"/>
    <w:rsid w:val="00552E67"/>
    <w:rsid w:val="00554483"/>
    <w:rsid w:val="00557901"/>
    <w:rsid w:val="00560895"/>
    <w:rsid w:val="0056175C"/>
    <w:rsid w:val="005617BC"/>
    <w:rsid w:val="0056336E"/>
    <w:rsid w:val="005648BF"/>
    <w:rsid w:val="00566308"/>
    <w:rsid w:val="00566C75"/>
    <w:rsid w:val="0056718F"/>
    <w:rsid w:val="00576111"/>
    <w:rsid w:val="005803F8"/>
    <w:rsid w:val="005804AF"/>
    <w:rsid w:val="00582A6A"/>
    <w:rsid w:val="00584453"/>
    <w:rsid w:val="00586320"/>
    <w:rsid w:val="00591924"/>
    <w:rsid w:val="005A0108"/>
    <w:rsid w:val="005A1C22"/>
    <w:rsid w:val="005A3561"/>
    <w:rsid w:val="005A4124"/>
    <w:rsid w:val="005A581E"/>
    <w:rsid w:val="005A59BC"/>
    <w:rsid w:val="005A62CD"/>
    <w:rsid w:val="005B5DF5"/>
    <w:rsid w:val="005C5BD5"/>
    <w:rsid w:val="005D03B2"/>
    <w:rsid w:val="005D1E37"/>
    <w:rsid w:val="005D2893"/>
    <w:rsid w:val="005D31F5"/>
    <w:rsid w:val="005D32FB"/>
    <w:rsid w:val="005D4E51"/>
    <w:rsid w:val="005D5F71"/>
    <w:rsid w:val="005E64C6"/>
    <w:rsid w:val="005E6E8F"/>
    <w:rsid w:val="005F0506"/>
    <w:rsid w:val="005F0CA0"/>
    <w:rsid w:val="005F24A2"/>
    <w:rsid w:val="005F4798"/>
    <w:rsid w:val="005F5DFB"/>
    <w:rsid w:val="005F7557"/>
    <w:rsid w:val="005F78B3"/>
    <w:rsid w:val="005F7C2A"/>
    <w:rsid w:val="00602132"/>
    <w:rsid w:val="00602C16"/>
    <w:rsid w:val="006031DF"/>
    <w:rsid w:val="00606FFC"/>
    <w:rsid w:val="00610C04"/>
    <w:rsid w:val="006122EE"/>
    <w:rsid w:val="0061358D"/>
    <w:rsid w:val="00613727"/>
    <w:rsid w:val="006156FC"/>
    <w:rsid w:val="00625302"/>
    <w:rsid w:val="00625EF8"/>
    <w:rsid w:val="00630B62"/>
    <w:rsid w:val="006354BB"/>
    <w:rsid w:val="0063594F"/>
    <w:rsid w:val="00640344"/>
    <w:rsid w:val="006410FB"/>
    <w:rsid w:val="006424BA"/>
    <w:rsid w:val="00642AAC"/>
    <w:rsid w:val="006456EA"/>
    <w:rsid w:val="00646B31"/>
    <w:rsid w:val="00650025"/>
    <w:rsid w:val="00662963"/>
    <w:rsid w:val="0067070D"/>
    <w:rsid w:val="006715F9"/>
    <w:rsid w:val="006730B8"/>
    <w:rsid w:val="0067462E"/>
    <w:rsid w:val="006904F9"/>
    <w:rsid w:val="00691940"/>
    <w:rsid w:val="0069203F"/>
    <w:rsid w:val="00696710"/>
    <w:rsid w:val="00696B66"/>
    <w:rsid w:val="00697D5B"/>
    <w:rsid w:val="006A04B5"/>
    <w:rsid w:val="006A051F"/>
    <w:rsid w:val="006A11D7"/>
    <w:rsid w:val="006A2D7E"/>
    <w:rsid w:val="006A5F03"/>
    <w:rsid w:val="006A6A07"/>
    <w:rsid w:val="006B455C"/>
    <w:rsid w:val="006B5B03"/>
    <w:rsid w:val="006C5AB7"/>
    <w:rsid w:val="006C65E6"/>
    <w:rsid w:val="006C6A5C"/>
    <w:rsid w:val="006D0824"/>
    <w:rsid w:val="006D0934"/>
    <w:rsid w:val="006D7DB4"/>
    <w:rsid w:val="006E017B"/>
    <w:rsid w:val="006E0A64"/>
    <w:rsid w:val="006E125E"/>
    <w:rsid w:val="006E314C"/>
    <w:rsid w:val="006E33B7"/>
    <w:rsid w:val="006E5DAA"/>
    <w:rsid w:val="006E746B"/>
    <w:rsid w:val="006E7813"/>
    <w:rsid w:val="006F4E27"/>
    <w:rsid w:val="006F4F0B"/>
    <w:rsid w:val="00702794"/>
    <w:rsid w:val="007042D6"/>
    <w:rsid w:val="00704342"/>
    <w:rsid w:val="00704386"/>
    <w:rsid w:val="007167CF"/>
    <w:rsid w:val="00724CE2"/>
    <w:rsid w:val="00733231"/>
    <w:rsid w:val="00735D12"/>
    <w:rsid w:val="00736818"/>
    <w:rsid w:val="00737CE2"/>
    <w:rsid w:val="007528BA"/>
    <w:rsid w:val="00756FB9"/>
    <w:rsid w:val="00760CE6"/>
    <w:rsid w:val="00761EF8"/>
    <w:rsid w:val="00763447"/>
    <w:rsid w:val="00766FF6"/>
    <w:rsid w:val="007701F9"/>
    <w:rsid w:val="00774A5C"/>
    <w:rsid w:val="007768A9"/>
    <w:rsid w:val="00776A07"/>
    <w:rsid w:val="00780D9B"/>
    <w:rsid w:val="007836BC"/>
    <w:rsid w:val="00783FAA"/>
    <w:rsid w:val="007913FA"/>
    <w:rsid w:val="00796AA6"/>
    <w:rsid w:val="00797E58"/>
    <w:rsid w:val="007A1154"/>
    <w:rsid w:val="007A772F"/>
    <w:rsid w:val="007B0297"/>
    <w:rsid w:val="007B2A36"/>
    <w:rsid w:val="007B5BE0"/>
    <w:rsid w:val="007B6020"/>
    <w:rsid w:val="007D25EF"/>
    <w:rsid w:val="007E015B"/>
    <w:rsid w:val="007E0681"/>
    <w:rsid w:val="007E2151"/>
    <w:rsid w:val="007E2300"/>
    <w:rsid w:val="007E2EA5"/>
    <w:rsid w:val="007E70D3"/>
    <w:rsid w:val="008006D3"/>
    <w:rsid w:val="00801760"/>
    <w:rsid w:val="008019DC"/>
    <w:rsid w:val="00805C6A"/>
    <w:rsid w:val="00807D45"/>
    <w:rsid w:val="0081308B"/>
    <w:rsid w:val="00815356"/>
    <w:rsid w:val="0082050E"/>
    <w:rsid w:val="008269E9"/>
    <w:rsid w:val="00835D37"/>
    <w:rsid w:val="008452A4"/>
    <w:rsid w:val="0084614D"/>
    <w:rsid w:val="008513A2"/>
    <w:rsid w:val="008536F2"/>
    <w:rsid w:val="00860BD8"/>
    <w:rsid w:val="008627FC"/>
    <w:rsid w:val="00864CE6"/>
    <w:rsid w:val="0086576E"/>
    <w:rsid w:val="00867227"/>
    <w:rsid w:val="00874867"/>
    <w:rsid w:val="008754B4"/>
    <w:rsid w:val="00876776"/>
    <w:rsid w:val="008819DE"/>
    <w:rsid w:val="008835EC"/>
    <w:rsid w:val="00886A2A"/>
    <w:rsid w:val="008878DA"/>
    <w:rsid w:val="00891838"/>
    <w:rsid w:val="00892A7A"/>
    <w:rsid w:val="008974D1"/>
    <w:rsid w:val="008A0DCC"/>
    <w:rsid w:val="008A3AC6"/>
    <w:rsid w:val="008A4AE8"/>
    <w:rsid w:val="008A5CCA"/>
    <w:rsid w:val="008A5EA1"/>
    <w:rsid w:val="008A6DB4"/>
    <w:rsid w:val="008A70BB"/>
    <w:rsid w:val="008A7923"/>
    <w:rsid w:val="008B04A2"/>
    <w:rsid w:val="008B1510"/>
    <w:rsid w:val="008B4B37"/>
    <w:rsid w:val="008C292C"/>
    <w:rsid w:val="008C5D84"/>
    <w:rsid w:val="008D0CC3"/>
    <w:rsid w:val="008D497D"/>
    <w:rsid w:val="008E1624"/>
    <w:rsid w:val="008E2EAE"/>
    <w:rsid w:val="008E50A6"/>
    <w:rsid w:val="008F2117"/>
    <w:rsid w:val="009014FA"/>
    <w:rsid w:val="009047BE"/>
    <w:rsid w:val="00921CCE"/>
    <w:rsid w:val="00925487"/>
    <w:rsid w:val="00934A9E"/>
    <w:rsid w:val="00935928"/>
    <w:rsid w:val="0094187A"/>
    <w:rsid w:val="00943267"/>
    <w:rsid w:val="00944E51"/>
    <w:rsid w:val="0095671E"/>
    <w:rsid w:val="00956946"/>
    <w:rsid w:val="0095778E"/>
    <w:rsid w:val="00963180"/>
    <w:rsid w:val="009641BC"/>
    <w:rsid w:val="0097014A"/>
    <w:rsid w:val="0097107F"/>
    <w:rsid w:val="0097335E"/>
    <w:rsid w:val="009766A5"/>
    <w:rsid w:val="00977C10"/>
    <w:rsid w:val="009829CE"/>
    <w:rsid w:val="009844D8"/>
    <w:rsid w:val="00986420"/>
    <w:rsid w:val="00990AF1"/>
    <w:rsid w:val="00991A36"/>
    <w:rsid w:val="0099330F"/>
    <w:rsid w:val="00993EDC"/>
    <w:rsid w:val="00997F7A"/>
    <w:rsid w:val="009A1B02"/>
    <w:rsid w:val="009A346E"/>
    <w:rsid w:val="009A47B1"/>
    <w:rsid w:val="009A636B"/>
    <w:rsid w:val="009A6563"/>
    <w:rsid w:val="009A6EFA"/>
    <w:rsid w:val="009A7DAC"/>
    <w:rsid w:val="009B129A"/>
    <w:rsid w:val="009B3F31"/>
    <w:rsid w:val="009C466A"/>
    <w:rsid w:val="009D141E"/>
    <w:rsid w:val="009D412B"/>
    <w:rsid w:val="009E0988"/>
    <w:rsid w:val="009E3D8C"/>
    <w:rsid w:val="009E6652"/>
    <w:rsid w:val="009F070B"/>
    <w:rsid w:val="009F23FF"/>
    <w:rsid w:val="009F54D2"/>
    <w:rsid w:val="009F648B"/>
    <w:rsid w:val="009F7533"/>
    <w:rsid w:val="009F7C7A"/>
    <w:rsid w:val="00A017FA"/>
    <w:rsid w:val="00A01C41"/>
    <w:rsid w:val="00A06AB7"/>
    <w:rsid w:val="00A149A2"/>
    <w:rsid w:val="00A15C2C"/>
    <w:rsid w:val="00A20436"/>
    <w:rsid w:val="00A22DB8"/>
    <w:rsid w:val="00A22E9E"/>
    <w:rsid w:val="00A23524"/>
    <w:rsid w:val="00A24259"/>
    <w:rsid w:val="00A24CBA"/>
    <w:rsid w:val="00A24DEA"/>
    <w:rsid w:val="00A3755E"/>
    <w:rsid w:val="00A37827"/>
    <w:rsid w:val="00A414F0"/>
    <w:rsid w:val="00A43617"/>
    <w:rsid w:val="00A50687"/>
    <w:rsid w:val="00A50834"/>
    <w:rsid w:val="00A522C6"/>
    <w:rsid w:val="00A53A01"/>
    <w:rsid w:val="00A57D8B"/>
    <w:rsid w:val="00A65384"/>
    <w:rsid w:val="00A70FFC"/>
    <w:rsid w:val="00A71500"/>
    <w:rsid w:val="00A72C8F"/>
    <w:rsid w:val="00A74D03"/>
    <w:rsid w:val="00A775F1"/>
    <w:rsid w:val="00A8019A"/>
    <w:rsid w:val="00A80B73"/>
    <w:rsid w:val="00A80D55"/>
    <w:rsid w:val="00A83DA8"/>
    <w:rsid w:val="00A93634"/>
    <w:rsid w:val="00A93861"/>
    <w:rsid w:val="00A94753"/>
    <w:rsid w:val="00AA0860"/>
    <w:rsid w:val="00AB0C5F"/>
    <w:rsid w:val="00AB5B7C"/>
    <w:rsid w:val="00AC4A3A"/>
    <w:rsid w:val="00AD1554"/>
    <w:rsid w:val="00AF264E"/>
    <w:rsid w:val="00B05DCB"/>
    <w:rsid w:val="00B05F4E"/>
    <w:rsid w:val="00B07893"/>
    <w:rsid w:val="00B1116C"/>
    <w:rsid w:val="00B1200C"/>
    <w:rsid w:val="00B12077"/>
    <w:rsid w:val="00B23D74"/>
    <w:rsid w:val="00B246AC"/>
    <w:rsid w:val="00B25986"/>
    <w:rsid w:val="00B277D3"/>
    <w:rsid w:val="00B31A92"/>
    <w:rsid w:val="00B355C5"/>
    <w:rsid w:val="00B358C6"/>
    <w:rsid w:val="00B35C32"/>
    <w:rsid w:val="00B3617D"/>
    <w:rsid w:val="00B407D3"/>
    <w:rsid w:val="00B429FB"/>
    <w:rsid w:val="00B4605E"/>
    <w:rsid w:val="00B61484"/>
    <w:rsid w:val="00B672AF"/>
    <w:rsid w:val="00B67638"/>
    <w:rsid w:val="00B67EA6"/>
    <w:rsid w:val="00B722E8"/>
    <w:rsid w:val="00B72852"/>
    <w:rsid w:val="00B75BDF"/>
    <w:rsid w:val="00B809D4"/>
    <w:rsid w:val="00B84D38"/>
    <w:rsid w:val="00B85357"/>
    <w:rsid w:val="00B900F1"/>
    <w:rsid w:val="00BA0CE3"/>
    <w:rsid w:val="00BA20F8"/>
    <w:rsid w:val="00BA3211"/>
    <w:rsid w:val="00BA4714"/>
    <w:rsid w:val="00BB4481"/>
    <w:rsid w:val="00BB7CBE"/>
    <w:rsid w:val="00BC1B08"/>
    <w:rsid w:val="00BC4E5B"/>
    <w:rsid w:val="00BC72F7"/>
    <w:rsid w:val="00BD1331"/>
    <w:rsid w:val="00BD2DB6"/>
    <w:rsid w:val="00BD4A0A"/>
    <w:rsid w:val="00BD60BC"/>
    <w:rsid w:val="00BD6C5E"/>
    <w:rsid w:val="00BD7961"/>
    <w:rsid w:val="00BD7CA1"/>
    <w:rsid w:val="00BE0935"/>
    <w:rsid w:val="00BE0B5A"/>
    <w:rsid w:val="00BE43C8"/>
    <w:rsid w:val="00BE6001"/>
    <w:rsid w:val="00BE6710"/>
    <w:rsid w:val="00BE6E4F"/>
    <w:rsid w:val="00BE71E9"/>
    <w:rsid w:val="00BF12BF"/>
    <w:rsid w:val="00BF13D4"/>
    <w:rsid w:val="00BF1F0C"/>
    <w:rsid w:val="00BF5C43"/>
    <w:rsid w:val="00BF731A"/>
    <w:rsid w:val="00C0300F"/>
    <w:rsid w:val="00C0513D"/>
    <w:rsid w:val="00C15B63"/>
    <w:rsid w:val="00C15B8E"/>
    <w:rsid w:val="00C161F4"/>
    <w:rsid w:val="00C17D45"/>
    <w:rsid w:val="00C17E94"/>
    <w:rsid w:val="00C200D4"/>
    <w:rsid w:val="00C23A4C"/>
    <w:rsid w:val="00C2570D"/>
    <w:rsid w:val="00C26E03"/>
    <w:rsid w:val="00C30105"/>
    <w:rsid w:val="00C34907"/>
    <w:rsid w:val="00C40A5F"/>
    <w:rsid w:val="00C41C88"/>
    <w:rsid w:val="00C41FA1"/>
    <w:rsid w:val="00C447C5"/>
    <w:rsid w:val="00C45535"/>
    <w:rsid w:val="00C5155A"/>
    <w:rsid w:val="00C51F58"/>
    <w:rsid w:val="00C52A55"/>
    <w:rsid w:val="00C53D9A"/>
    <w:rsid w:val="00C60992"/>
    <w:rsid w:val="00C61B8F"/>
    <w:rsid w:val="00C62F78"/>
    <w:rsid w:val="00C64D96"/>
    <w:rsid w:val="00C74F8E"/>
    <w:rsid w:val="00C751CE"/>
    <w:rsid w:val="00C82FBF"/>
    <w:rsid w:val="00C916F1"/>
    <w:rsid w:val="00C918C6"/>
    <w:rsid w:val="00C96742"/>
    <w:rsid w:val="00CA1ADF"/>
    <w:rsid w:val="00CA1FE4"/>
    <w:rsid w:val="00CA2F1C"/>
    <w:rsid w:val="00CB553E"/>
    <w:rsid w:val="00CB7317"/>
    <w:rsid w:val="00CC16E9"/>
    <w:rsid w:val="00CC1778"/>
    <w:rsid w:val="00CD2C14"/>
    <w:rsid w:val="00CD43F1"/>
    <w:rsid w:val="00CD589C"/>
    <w:rsid w:val="00CE010F"/>
    <w:rsid w:val="00CE1AA7"/>
    <w:rsid w:val="00CE1FA1"/>
    <w:rsid w:val="00CE5A34"/>
    <w:rsid w:val="00CE5C71"/>
    <w:rsid w:val="00CE6C74"/>
    <w:rsid w:val="00CE78BA"/>
    <w:rsid w:val="00CE7948"/>
    <w:rsid w:val="00CF296B"/>
    <w:rsid w:val="00CF62B0"/>
    <w:rsid w:val="00CF631A"/>
    <w:rsid w:val="00CF7315"/>
    <w:rsid w:val="00D00E69"/>
    <w:rsid w:val="00D0387C"/>
    <w:rsid w:val="00D0487A"/>
    <w:rsid w:val="00D06E46"/>
    <w:rsid w:val="00D071D0"/>
    <w:rsid w:val="00D12918"/>
    <w:rsid w:val="00D12CB3"/>
    <w:rsid w:val="00D15C6B"/>
    <w:rsid w:val="00D1716E"/>
    <w:rsid w:val="00D17AAD"/>
    <w:rsid w:val="00D20208"/>
    <w:rsid w:val="00D22204"/>
    <w:rsid w:val="00D23960"/>
    <w:rsid w:val="00D2480E"/>
    <w:rsid w:val="00D307A8"/>
    <w:rsid w:val="00D32E9B"/>
    <w:rsid w:val="00D33069"/>
    <w:rsid w:val="00D33D1E"/>
    <w:rsid w:val="00D34EA7"/>
    <w:rsid w:val="00D3590F"/>
    <w:rsid w:val="00D36A38"/>
    <w:rsid w:val="00D40584"/>
    <w:rsid w:val="00D4070F"/>
    <w:rsid w:val="00D410DF"/>
    <w:rsid w:val="00D52BC0"/>
    <w:rsid w:val="00D53EB9"/>
    <w:rsid w:val="00D55153"/>
    <w:rsid w:val="00D56B2F"/>
    <w:rsid w:val="00D60673"/>
    <w:rsid w:val="00D610F7"/>
    <w:rsid w:val="00D61C97"/>
    <w:rsid w:val="00D666BA"/>
    <w:rsid w:val="00D66B79"/>
    <w:rsid w:val="00D772CC"/>
    <w:rsid w:val="00D802C0"/>
    <w:rsid w:val="00D809A2"/>
    <w:rsid w:val="00D81F16"/>
    <w:rsid w:val="00D86FD7"/>
    <w:rsid w:val="00D92F21"/>
    <w:rsid w:val="00D94294"/>
    <w:rsid w:val="00D9448B"/>
    <w:rsid w:val="00D959C8"/>
    <w:rsid w:val="00D9620A"/>
    <w:rsid w:val="00DA0566"/>
    <w:rsid w:val="00DA3804"/>
    <w:rsid w:val="00DB26B8"/>
    <w:rsid w:val="00DB32F0"/>
    <w:rsid w:val="00DB68B9"/>
    <w:rsid w:val="00DC135C"/>
    <w:rsid w:val="00DC453A"/>
    <w:rsid w:val="00DC5129"/>
    <w:rsid w:val="00DC6219"/>
    <w:rsid w:val="00DC7928"/>
    <w:rsid w:val="00DD2BA9"/>
    <w:rsid w:val="00DD2F26"/>
    <w:rsid w:val="00DD4C6A"/>
    <w:rsid w:val="00DE30B8"/>
    <w:rsid w:val="00DE43F3"/>
    <w:rsid w:val="00DE4CA5"/>
    <w:rsid w:val="00DE5039"/>
    <w:rsid w:val="00DE68C9"/>
    <w:rsid w:val="00DE791D"/>
    <w:rsid w:val="00DE7A01"/>
    <w:rsid w:val="00DF41D0"/>
    <w:rsid w:val="00DF462E"/>
    <w:rsid w:val="00DF58C0"/>
    <w:rsid w:val="00E00588"/>
    <w:rsid w:val="00E011B4"/>
    <w:rsid w:val="00E01BB7"/>
    <w:rsid w:val="00E02B16"/>
    <w:rsid w:val="00E06DC0"/>
    <w:rsid w:val="00E13793"/>
    <w:rsid w:val="00E15767"/>
    <w:rsid w:val="00E304FD"/>
    <w:rsid w:val="00E32785"/>
    <w:rsid w:val="00E353CE"/>
    <w:rsid w:val="00E36FB1"/>
    <w:rsid w:val="00E42157"/>
    <w:rsid w:val="00E4271E"/>
    <w:rsid w:val="00E42F25"/>
    <w:rsid w:val="00E449F3"/>
    <w:rsid w:val="00E458B5"/>
    <w:rsid w:val="00E52578"/>
    <w:rsid w:val="00E5470C"/>
    <w:rsid w:val="00E55DBC"/>
    <w:rsid w:val="00E57D5E"/>
    <w:rsid w:val="00E61D47"/>
    <w:rsid w:val="00E63D0C"/>
    <w:rsid w:val="00E6763A"/>
    <w:rsid w:val="00E73465"/>
    <w:rsid w:val="00E76ABC"/>
    <w:rsid w:val="00E76FA3"/>
    <w:rsid w:val="00E77B08"/>
    <w:rsid w:val="00E84739"/>
    <w:rsid w:val="00E86255"/>
    <w:rsid w:val="00E91FA0"/>
    <w:rsid w:val="00E9580B"/>
    <w:rsid w:val="00EA7B9C"/>
    <w:rsid w:val="00EB0E9C"/>
    <w:rsid w:val="00EC7DDE"/>
    <w:rsid w:val="00ED2590"/>
    <w:rsid w:val="00ED3924"/>
    <w:rsid w:val="00EE15D4"/>
    <w:rsid w:val="00EE2F13"/>
    <w:rsid w:val="00EE4C09"/>
    <w:rsid w:val="00EE5A23"/>
    <w:rsid w:val="00EF1A0A"/>
    <w:rsid w:val="00EF380B"/>
    <w:rsid w:val="00EF4524"/>
    <w:rsid w:val="00EF6159"/>
    <w:rsid w:val="00EF75F6"/>
    <w:rsid w:val="00F00935"/>
    <w:rsid w:val="00F015E4"/>
    <w:rsid w:val="00F03590"/>
    <w:rsid w:val="00F0485C"/>
    <w:rsid w:val="00F04977"/>
    <w:rsid w:val="00F05149"/>
    <w:rsid w:val="00F07388"/>
    <w:rsid w:val="00F14B6C"/>
    <w:rsid w:val="00F14D61"/>
    <w:rsid w:val="00F202F9"/>
    <w:rsid w:val="00F20642"/>
    <w:rsid w:val="00F21088"/>
    <w:rsid w:val="00F227F6"/>
    <w:rsid w:val="00F2526F"/>
    <w:rsid w:val="00F27DE2"/>
    <w:rsid w:val="00F30EE8"/>
    <w:rsid w:val="00F3180A"/>
    <w:rsid w:val="00F31991"/>
    <w:rsid w:val="00F327BA"/>
    <w:rsid w:val="00F33020"/>
    <w:rsid w:val="00F37A3F"/>
    <w:rsid w:val="00F440B6"/>
    <w:rsid w:val="00F45A11"/>
    <w:rsid w:val="00F463A5"/>
    <w:rsid w:val="00F53563"/>
    <w:rsid w:val="00F54FAA"/>
    <w:rsid w:val="00F609A3"/>
    <w:rsid w:val="00F61DE0"/>
    <w:rsid w:val="00F63B85"/>
    <w:rsid w:val="00F640A5"/>
    <w:rsid w:val="00F66D02"/>
    <w:rsid w:val="00F75D81"/>
    <w:rsid w:val="00F7672A"/>
    <w:rsid w:val="00F81CAC"/>
    <w:rsid w:val="00F90B93"/>
    <w:rsid w:val="00F90BD5"/>
    <w:rsid w:val="00F910AF"/>
    <w:rsid w:val="00F91A53"/>
    <w:rsid w:val="00F93664"/>
    <w:rsid w:val="00F95BF7"/>
    <w:rsid w:val="00FA2A56"/>
    <w:rsid w:val="00FA7CEA"/>
    <w:rsid w:val="00FA7D0B"/>
    <w:rsid w:val="00FB41E4"/>
    <w:rsid w:val="00FB727B"/>
    <w:rsid w:val="00FC0CFE"/>
    <w:rsid w:val="00FC4D96"/>
    <w:rsid w:val="00FE0B92"/>
    <w:rsid w:val="00FE2003"/>
    <w:rsid w:val="00FE600A"/>
    <w:rsid w:val="00FF3911"/>
    <w:rsid w:val="00FF4433"/>
    <w:rsid w:val="00FF5329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8BD2F9B-D7A0-4005-9F64-922835C2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E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C7522"/>
    <w:pPr>
      <w:ind w:left="720"/>
      <w:contextualSpacing/>
    </w:pPr>
  </w:style>
  <w:style w:type="table" w:customStyle="1" w:styleId="1">
    <w:name w:val="Сетка таблицы1"/>
    <w:uiPriority w:val="99"/>
    <w:rsid w:val="002868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 акта"/>
    <w:link w:val="a6"/>
    <w:uiPriority w:val="99"/>
    <w:rsid w:val="00094B38"/>
    <w:pPr>
      <w:widowControl w:val="0"/>
      <w:ind w:firstLine="709"/>
      <w:jc w:val="both"/>
    </w:pPr>
    <w:rPr>
      <w:rFonts w:ascii="Times New Roman" w:hAnsi="Times New Roman"/>
      <w:sz w:val="24"/>
      <w:szCs w:val="22"/>
    </w:rPr>
  </w:style>
  <w:style w:type="character" w:customStyle="1" w:styleId="a6">
    <w:name w:val="Текст акта Знак"/>
    <w:link w:val="a5"/>
    <w:uiPriority w:val="99"/>
    <w:locked/>
    <w:rsid w:val="00094B38"/>
    <w:rPr>
      <w:rFonts w:ascii="Times New Roman" w:hAnsi="Times New Roman"/>
      <w:sz w:val="22"/>
      <w:lang w:eastAsia="ru-RU"/>
    </w:rPr>
  </w:style>
  <w:style w:type="paragraph" w:styleId="a7">
    <w:name w:val="header"/>
    <w:basedOn w:val="a"/>
    <w:link w:val="a8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925487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925487"/>
    <w:rPr>
      <w:rFonts w:ascii="Arial" w:hAnsi="Arial" w:cs="Arial"/>
      <w:sz w:val="18"/>
      <w:szCs w:val="18"/>
      <w:lang w:eastAsia="ru-RU"/>
    </w:rPr>
  </w:style>
  <w:style w:type="character" w:customStyle="1" w:styleId="ad">
    <w:name w:val="Основной текст_"/>
    <w:link w:val="10"/>
    <w:uiPriority w:val="99"/>
    <w:locked/>
    <w:rsid w:val="00C2570D"/>
    <w:rPr>
      <w:rFonts w:ascii="Times New Roman" w:hAnsi="Times New Roman"/>
      <w:spacing w:val="10"/>
      <w:sz w:val="24"/>
      <w:shd w:val="clear" w:color="auto" w:fill="FFFFFF"/>
    </w:rPr>
  </w:style>
  <w:style w:type="paragraph" w:customStyle="1" w:styleId="10">
    <w:name w:val="Основной текст1"/>
    <w:basedOn w:val="a"/>
    <w:link w:val="ad"/>
    <w:uiPriority w:val="99"/>
    <w:rsid w:val="00C2570D"/>
    <w:pPr>
      <w:shd w:val="clear" w:color="auto" w:fill="FFFFFF"/>
      <w:spacing w:before="180" w:line="317" w:lineRule="exact"/>
      <w:jc w:val="both"/>
    </w:pPr>
    <w:rPr>
      <w:rFonts w:eastAsia="Calibri"/>
      <w:spacing w:val="10"/>
      <w:szCs w:val="20"/>
    </w:rPr>
  </w:style>
  <w:style w:type="paragraph" w:customStyle="1" w:styleId="ConsPlusNonformat">
    <w:name w:val="ConsPlusNonformat"/>
    <w:uiPriority w:val="99"/>
    <w:rsid w:val="001C7B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annotation reference"/>
    <w:uiPriority w:val="99"/>
    <w:semiHidden/>
    <w:rsid w:val="00526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26C7C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B376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526C7C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B3768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60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Сомова Наталья Александровна</dc:creator>
  <cp:keywords/>
  <dc:description/>
  <cp:lastModifiedBy>Сомова Наталья Александровна</cp:lastModifiedBy>
  <cp:revision>243</cp:revision>
  <cp:lastPrinted>2022-07-11T11:35:00Z</cp:lastPrinted>
  <dcterms:created xsi:type="dcterms:W3CDTF">2020-05-18T08:31:00Z</dcterms:created>
  <dcterms:modified xsi:type="dcterms:W3CDTF">2022-07-15T12:41:00Z</dcterms:modified>
</cp:coreProperties>
</file>